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0B0B28" w14:textId="77777777" w:rsidR="00133728" w:rsidRPr="00CE3270" w:rsidRDefault="005878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E3270">
        <w:rPr>
          <w:rFonts w:ascii="Times New Roman" w:hAnsi="Times New Roman" w:cs="Times New Roman"/>
          <w:b/>
          <w:sz w:val="18"/>
          <w:szCs w:val="18"/>
        </w:rPr>
        <w:t xml:space="preserve">Договор поставки № </w:t>
      </w:r>
      <w:r w:rsidR="00EB60B3" w:rsidRPr="00CE3270">
        <w:rPr>
          <w:rFonts w:ascii="Times New Roman" w:hAnsi="Times New Roman" w:cs="Times New Roman"/>
          <w:b/>
          <w:sz w:val="18"/>
          <w:szCs w:val="18"/>
        </w:rPr>
        <w:t>___________</w:t>
      </w:r>
    </w:p>
    <w:p w14:paraId="5AB80813" w14:textId="798DD13C" w:rsidR="00133728" w:rsidRDefault="003008F1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</w:t>
      </w:r>
      <w:r w:rsidR="005878A3" w:rsidRPr="00CE3270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                                              «</w:t>
      </w:r>
      <w:r w:rsidR="00EB60B3" w:rsidRPr="00CE3270">
        <w:rPr>
          <w:rFonts w:ascii="Times New Roman" w:hAnsi="Times New Roman" w:cs="Times New Roman"/>
          <w:b/>
          <w:sz w:val="18"/>
          <w:szCs w:val="18"/>
        </w:rPr>
        <w:t>____</w:t>
      </w:r>
      <w:r w:rsidR="005878A3" w:rsidRPr="00CE3270">
        <w:rPr>
          <w:rFonts w:ascii="Times New Roman" w:hAnsi="Times New Roman" w:cs="Times New Roman"/>
          <w:b/>
          <w:sz w:val="18"/>
          <w:szCs w:val="18"/>
        </w:rPr>
        <w:t>»</w:t>
      </w:r>
      <w:r w:rsidR="00EB60B3" w:rsidRPr="00CE3270">
        <w:rPr>
          <w:rFonts w:ascii="Times New Roman" w:hAnsi="Times New Roman" w:cs="Times New Roman"/>
          <w:b/>
          <w:sz w:val="18"/>
          <w:szCs w:val="18"/>
        </w:rPr>
        <w:t xml:space="preserve"> ___________</w:t>
      </w:r>
      <w:r w:rsidR="005878A3" w:rsidRPr="00CE3270">
        <w:rPr>
          <w:rFonts w:ascii="Times New Roman" w:hAnsi="Times New Roman" w:cs="Times New Roman"/>
          <w:b/>
          <w:sz w:val="18"/>
          <w:szCs w:val="18"/>
        </w:rPr>
        <w:t xml:space="preserve"> 202</w:t>
      </w:r>
      <w:r w:rsidR="001C158E">
        <w:rPr>
          <w:rFonts w:ascii="Times New Roman" w:hAnsi="Times New Roman" w:cs="Times New Roman"/>
          <w:b/>
          <w:sz w:val="18"/>
          <w:szCs w:val="18"/>
        </w:rPr>
        <w:t>4</w:t>
      </w:r>
      <w:r w:rsidR="00987A77">
        <w:rPr>
          <w:rFonts w:ascii="Times New Roman" w:hAnsi="Times New Roman" w:cs="Times New Roman"/>
          <w:b/>
          <w:sz w:val="18"/>
          <w:szCs w:val="18"/>
        </w:rPr>
        <w:t xml:space="preserve"> </w:t>
      </w:r>
      <w:bookmarkStart w:id="0" w:name="_GoBack"/>
      <w:bookmarkEnd w:id="0"/>
      <w:r w:rsidR="005878A3" w:rsidRPr="00CE3270">
        <w:rPr>
          <w:rFonts w:ascii="Times New Roman" w:hAnsi="Times New Roman" w:cs="Times New Roman"/>
          <w:b/>
          <w:sz w:val="18"/>
          <w:szCs w:val="18"/>
        </w:rPr>
        <w:t xml:space="preserve">г. </w:t>
      </w:r>
    </w:p>
    <w:p w14:paraId="2D6D6399" w14:textId="77777777" w:rsidR="003008F1" w:rsidRPr="00CE3270" w:rsidRDefault="003008F1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611A9532" w14:textId="77777777" w:rsidR="00133728" w:rsidRPr="00CE3270" w:rsidRDefault="0013372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53DA8644" w14:textId="20FF9F6B" w:rsidR="00133728" w:rsidRPr="00CE3270" w:rsidRDefault="00EB60B3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CE3270">
        <w:rPr>
          <w:rFonts w:ascii="Times New Roman" w:hAnsi="Times New Roman" w:cs="Times New Roman"/>
          <w:b/>
          <w:bCs/>
          <w:color w:val="000000"/>
          <w:sz w:val="18"/>
          <w:szCs w:val="18"/>
        </w:rPr>
        <w:t>____________________________</w:t>
      </w:r>
      <w:r w:rsidR="005878A3" w:rsidRPr="00CE3270">
        <w:rPr>
          <w:rFonts w:ascii="Times New Roman" w:hAnsi="Times New Roman" w:cs="Times New Roman"/>
          <w:color w:val="000000"/>
          <w:sz w:val="18"/>
          <w:szCs w:val="18"/>
        </w:rPr>
        <w:t xml:space="preserve">, именуемое в дальнейшем </w:t>
      </w:r>
      <w:r w:rsidR="005878A3" w:rsidRPr="00CE3270">
        <w:rPr>
          <w:rFonts w:ascii="Times New Roman" w:hAnsi="Times New Roman" w:cs="Times New Roman"/>
          <w:b/>
          <w:color w:val="000000"/>
          <w:sz w:val="18"/>
          <w:szCs w:val="18"/>
        </w:rPr>
        <w:t>«Поставщик»</w:t>
      </w:r>
      <w:r w:rsidR="005878A3" w:rsidRPr="00CE3270">
        <w:rPr>
          <w:rFonts w:ascii="Times New Roman" w:hAnsi="Times New Roman" w:cs="Times New Roman"/>
          <w:color w:val="000000"/>
          <w:sz w:val="18"/>
          <w:szCs w:val="18"/>
        </w:rPr>
        <w:t xml:space="preserve">, в лице </w:t>
      </w:r>
      <w:r w:rsidR="00095EE4">
        <w:rPr>
          <w:rFonts w:ascii="Times New Roman" w:hAnsi="Times New Roman" w:cs="Times New Roman"/>
          <w:color w:val="000000"/>
          <w:sz w:val="18"/>
          <w:szCs w:val="18"/>
        </w:rPr>
        <w:t xml:space="preserve">_________________________       </w:t>
      </w:r>
      <w:r w:rsidRPr="00CE3270">
        <w:rPr>
          <w:rFonts w:ascii="Times New Roman" w:hAnsi="Times New Roman" w:cs="Times New Roman"/>
          <w:b/>
          <w:color w:val="000000"/>
          <w:sz w:val="18"/>
          <w:szCs w:val="18"/>
        </w:rPr>
        <w:t>_____________________________</w:t>
      </w:r>
      <w:r w:rsidR="005878A3" w:rsidRPr="00CE3270">
        <w:rPr>
          <w:rFonts w:ascii="Times New Roman" w:hAnsi="Times New Roman" w:cs="Times New Roman"/>
          <w:color w:val="000000"/>
          <w:sz w:val="18"/>
          <w:szCs w:val="18"/>
        </w:rPr>
        <w:t xml:space="preserve">, действующего на основании </w:t>
      </w:r>
      <w:r w:rsidR="00095EE4">
        <w:rPr>
          <w:rFonts w:ascii="Times New Roman" w:hAnsi="Times New Roman" w:cs="Times New Roman"/>
          <w:color w:val="000000"/>
          <w:sz w:val="18"/>
          <w:szCs w:val="18"/>
        </w:rPr>
        <w:t>______________________</w:t>
      </w:r>
      <w:r w:rsidR="005878A3" w:rsidRPr="00CE3270">
        <w:rPr>
          <w:rFonts w:ascii="Times New Roman" w:hAnsi="Times New Roman" w:cs="Times New Roman"/>
          <w:color w:val="000000"/>
          <w:sz w:val="18"/>
          <w:szCs w:val="18"/>
        </w:rPr>
        <w:t xml:space="preserve">, с одной стороны, и </w:t>
      </w:r>
      <w:r w:rsidR="005878A3" w:rsidRPr="00CE3270">
        <w:rPr>
          <w:rFonts w:ascii="Times New Roman" w:hAnsi="Times New Roman" w:cs="Times New Roman"/>
          <w:b/>
          <w:bCs/>
          <w:color w:val="000000"/>
          <w:sz w:val="18"/>
          <w:szCs w:val="18"/>
        </w:rPr>
        <w:t>ЗАО «Тропарёво»</w:t>
      </w:r>
      <w:r w:rsidR="005878A3" w:rsidRPr="00CE3270">
        <w:rPr>
          <w:rFonts w:ascii="Times New Roman" w:hAnsi="Times New Roman" w:cs="Times New Roman"/>
          <w:b/>
          <w:color w:val="000000"/>
          <w:sz w:val="18"/>
          <w:szCs w:val="18"/>
        </w:rPr>
        <w:t>,</w:t>
      </w:r>
      <w:r w:rsidR="005878A3" w:rsidRPr="00CE3270">
        <w:rPr>
          <w:rFonts w:ascii="Times New Roman" w:hAnsi="Times New Roman" w:cs="Times New Roman"/>
          <w:b/>
          <w:bCs/>
          <w:iCs/>
          <w:sz w:val="18"/>
          <w:szCs w:val="18"/>
        </w:rPr>
        <w:t xml:space="preserve"> </w:t>
      </w:r>
      <w:r w:rsidR="005878A3" w:rsidRPr="00CE3270">
        <w:rPr>
          <w:rFonts w:ascii="Times New Roman" w:hAnsi="Times New Roman" w:cs="Times New Roman"/>
          <w:sz w:val="18"/>
          <w:szCs w:val="18"/>
        </w:rPr>
        <w:t xml:space="preserve">именуемое в дальнейшем </w:t>
      </w:r>
      <w:r w:rsidR="005878A3" w:rsidRPr="00CE3270">
        <w:rPr>
          <w:rFonts w:ascii="Times New Roman" w:hAnsi="Times New Roman" w:cs="Times New Roman"/>
          <w:b/>
          <w:bCs/>
          <w:sz w:val="18"/>
          <w:szCs w:val="18"/>
        </w:rPr>
        <w:t>«Покупатель»,</w:t>
      </w:r>
      <w:r w:rsidR="005878A3" w:rsidRPr="00CE3270">
        <w:rPr>
          <w:rFonts w:ascii="Times New Roman" w:hAnsi="Times New Roman" w:cs="Times New Roman"/>
          <w:sz w:val="18"/>
          <w:szCs w:val="18"/>
        </w:rPr>
        <w:t xml:space="preserve"> в лице</w:t>
      </w:r>
      <w:r w:rsidR="00095EE4">
        <w:rPr>
          <w:rFonts w:ascii="Times New Roman" w:hAnsi="Times New Roman" w:cs="Times New Roman"/>
          <w:sz w:val="18"/>
          <w:szCs w:val="18"/>
        </w:rPr>
        <w:t xml:space="preserve"> Генерального директора</w:t>
      </w:r>
      <w:r w:rsidR="005878A3" w:rsidRPr="00CE3270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5878A3" w:rsidRPr="00CE3270">
        <w:rPr>
          <w:rFonts w:ascii="Times New Roman" w:hAnsi="Times New Roman" w:cs="Times New Roman"/>
          <w:b/>
          <w:bCs/>
          <w:sz w:val="18"/>
          <w:szCs w:val="18"/>
        </w:rPr>
        <w:t>Соломенникова</w:t>
      </w:r>
      <w:proofErr w:type="spellEnd"/>
      <w:r w:rsidR="005878A3" w:rsidRPr="00CE3270">
        <w:rPr>
          <w:rFonts w:ascii="Times New Roman" w:hAnsi="Times New Roman" w:cs="Times New Roman"/>
          <w:b/>
          <w:bCs/>
          <w:sz w:val="18"/>
          <w:szCs w:val="18"/>
        </w:rPr>
        <w:t xml:space="preserve"> Валерия Емельяновича</w:t>
      </w:r>
      <w:r w:rsidR="005878A3" w:rsidRPr="00CE3270">
        <w:rPr>
          <w:rFonts w:ascii="Times New Roman" w:hAnsi="Times New Roman" w:cs="Times New Roman"/>
          <w:sz w:val="18"/>
          <w:szCs w:val="18"/>
        </w:rPr>
        <w:t>, действующего на основании Устава, с другой стороны</w:t>
      </w:r>
      <w:r w:rsidR="005878A3" w:rsidRPr="00CE3270">
        <w:rPr>
          <w:rFonts w:ascii="Times New Roman" w:hAnsi="Times New Roman" w:cs="Times New Roman"/>
          <w:color w:val="000000"/>
          <w:sz w:val="18"/>
          <w:szCs w:val="18"/>
        </w:rPr>
        <w:t xml:space="preserve">, далее именуемые </w:t>
      </w:r>
      <w:r w:rsidR="005878A3" w:rsidRPr="00CE3270">
        <w:rPr>
          <w:rFonts w:ascii="Times New Roman" w:hAnsi="Times New Roman" w:cs="Times New Roman"/>
          <w:b/>
          <w:color w:val="000000"/>
          <w:sz w:val="18"/>
          <w:szCs w:val="18"/>
        </w:rPr>
        <w:t>«Стороны»</w:t>
      </w:r>
      <w:r w:rsidR="005878A3" w:rsidRPr="00CE3270">
        <w:rPr>
          <w:rFonts w:ascii="Times New Roman" w:hAnsi="Times New Roman" w:cs="Times New Roman"/>
          <w:color w:val="000000"/>
          <w:sz w:val="18"/>
          <w:szCs w:val="18"/>
        </w:rPr>
        <w:t>, заключили настоящий Договор о нижеследующем:</w:t>
      </w:r>
    </w:p>
    <w:p w14:paraId="015DB626" w14:textId="77777777" w:rsidR="00133728" w:rsidRPr="00CE3270" w:rsidRDefault="00133728">
      <w:pPr>
        <w:spacing w:after="0"/>
        <w:ind w:firstLine="567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</w:p>
    <w:p w14:paraId="0321824F" w14:textId="77777777" w:rsidR="00133728" w:rsidRPr="00CE3270" w:rsidRDefault="005878A3">
      <w:pPr>
        <w:spacing w:after="0"/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  <w:r w:rsidRPr="00CE3270">
        <w:rPr>
          <w:rFonts w:ascii="Times New Roman" w:hAnsi="Times New Roman" w:cs="Times New Roman"/>
          <w:b/>
          <w:color w:val="000000"/>
          <w:sz w:val="18"/>
          <w:szCs w:val="18"/>
        </w:rPr>
        <w:t>1. Предмет договора</w:t>
      </w:r>
    </w:p>
    <w:p w14:paraId="3790D483" w14:textId="6A69D5FA" w:rsidR="00133728" w:rsidRPr="00CE3270" w:rsidRDefault="005878A3" w:rsidP="00095EE4">
      <w:pPr>
        <w:pStyle w:val="a8"/>
        <w:ind w:firstLine="567"/>
        <w:rPr>
          <w:sz w:val="18"/>
          <w:szCs w:val="18"/>
        </w:rPr>
      </w:pPr>
      <w:r w:rsidRPr="00CE3270">
        <w:rPr>
          <w:sz w:val="18"/>
          <w:szCs w:val="18"/>
        </w:rPr>
        <w:t>1.1.</w:t>
      </w:r>
      <w:r w:rsidR="00095EE4" w:rsidRPr="00095EE4">
        <w:t xml:space="preserve"> </w:t>
      </w:r>
      <w:r w:rsidR="00095EE4" w:rsidRPr="00095EE4">
        <w:rPr>
          <w:sz w:val="18"/>
          <w:szCs w:val="18"/>
        </w:rPr>
        <w:t>Поставщик обязуется поставить Покупателю Товар,</w:t>
      </w:r>
      <w:r w:rsidR="00095EE4">
        <w:rPr>
          <w:sz w:val="18"/>
          <w:szCs w:val="18"/>
        </w:rPr>
        <w:t xml:space="preserve"> в а</w:t>
      </w:r>
      <w:r w:rsidR="00095EE4" w:rsidRPr="00095EE4">
        <w:rPr>
          <w:sz w:val="18"/>
          <w:szCs w:val="18"/>
        </w:rPr>
        <w:t>ссортимент</w:t>
      </w:r>
      <w:r w:rsidR="00095EE4">
        <w:rPr>
          <w:sz w:val="18"/>
          <w:szCs w:val="18"/>
        </w:rPr>
        <w:t>е,</w:t>
      </w:r>
      <w:r w:rsidR="00095EE4" w:rsidRPr="00095EE4">
        <w:rPr>
          <w:sz w:val="18"/>
          <w:szCs w:val="18"/>
        </w:rPr>
        <w:t xml:space="preserve"> количеств</w:t>
      </w:r>
      <w:r w:rsidR="00095EE4">
        <w:rPr>
          <w:sz w:val="18"/>
          <w:szCs w:val="18"/>
        </w:rPr>
        <w:t>е</w:t>
      </w:r>
      <w:r w:rsidR="00095EE4" w:rsidRPr="00095EE4">
        <w:rPr>
          <w:sz w:val="18"/>
          <w:szCs w:val="18"/>
        </w:rPr>
        <w:t xml:space="preserve">, </w:t>
      </w:r>
      <w:r w:rsidR="00095EE4">
        <w:rPr>
          <w:sz w:val="18"/>
          <w:szCs w:val="18"/>
        </w:rPr>
        <w:t>по цене</w:t>
      </w:r>
      <w:r w:rsidR="00095EE4" w:rsidRPr="00095EE4">
        <w:rPr>
          <w:sz w:val="18"/>
          <w:szCs w:val="18"/>
        </w:rPr>
        <w:t>, указанны</w:t>
      </w:r>
      <w:r w:rsidR="00095EE4">
        <w:rPr>
          <w:sz w:val="18"/>
          <w:szCs w:val="18"/>
        </w:rPr>
        <w:t>м</w:t>
      </w:r>
      <w:r w:rsidR="00095EE4" w:rsidRPr="00095EE4">
        <w:rPr>
          <w:sz w:val="18"/>
          <w:szCs w:val="18"/>
        </w:rPr>
        <w:t xml:space="preserve"> в Спецификаци</w:t>
      </w:r>
      <w:r w:rsidR="00095EE4">
        <w:rPr>
          <w:sz w:val="18"/>
          <w:szCs w:val="18"/>
        </w:rPr>
        <w:t>ях и/или счетах на оплату</w:t>
      </w:r>
      <w:r w:rsidR="00095EE4" w:rsidRPr="00095EE4">
        <w:rPr>
          <w:sz w:val="18"/>
          <w:szCs w:val="18"/>
        </w:rPr>
        <w:t>, являющ</w:t>
      </w:r>
      <w:r w:rsidR="00095EE4">
        <w:rPr>
          <w:sz w:val="18"/>
          <w:szCs w:val="18"/>
        </w:rPr>
        <w:t xml:space="preserve">ихся </w:t>
      </w:r>
      <w:r w:rsidR="00095EE4" w:rsidRPr="00095EE4">
        <w:rPr>
          <w:sz w:val="18"/>
          <w:szCs w:val="18"/>
        </w:rPr>
        <w:t>неотъемлемой частью настоящего договора, а</w:t>
      </w:r>
      <w:r w:rsidR="00095EE4">
        <w:rPr>
          <w:sz w:val="18"/>
          <w:szCs w:val="18"/>
        </w:rPr>
        <w:t xml:space="preserve"> </w:t>
      </w:r>
      <w:r w:rsidR="00095EE4" w:rsidRPr="00095EE4">
        <w:rPr>
          <w:sz w:val="18"/>
          <w:szCs w:val="18"/>
        </w:rPr>
        <w:t>Покупатель обязуется принять и оплатить Товар.</w:t>
      </w:r>
      <w:r w:rsidR="00095EE4" w:rsidRPr="00095EE4">
        <w:t xml:space="preserve"> </w:t>
      </w:r>
      <w:r w:rsidR="00095EE4">
        <w:rPr>
          <w:sz w:val="18"/>
          <w:szCs w:val="18"/>
        </w:rPr>
        <w:t>С</w:t>
      </w:r>
      <w:r w:rsidR="00095EE4" w:rsidRPr="00095EE4">
        <w:rPr>
          <w:sz w:val="18"/>
          <w:szCs w:val="18"/>
        </w:rPr>
        <w:t>остав партий, периодичность отгрузки, наименование Грузополучателя, сроки поставки, условия оплаты</w:t>
      </w:r>
      <w:r w:rsidR="00095EE4">
        <w:rPr>
          <w:sz w:val="18"/>
          <w:szCs w:val="18"/>
        </w:rPr>
        <w:t>, способ поставки указываются в Спецификациях и/или Счетах на оплату</w:t>
      </w:r>
      <w:r w:rsidRPr="00CE3270">
        <w:rPr>
          <w:sz w:val="18"/>
          <w:szCs w:val="18"/>
        </w:rPr>
        <w:t xml:space="preserve">. </w:t>
      </w:r>
    </w:p>
    <w:p w14:paraId="4A357353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1.2. Общая цена (сумма) Договора определяется как общая сумма всего поставленного Покупателю товара в рамках данного Договора за весь период его действия. Стороны договорились, что все счета на оплату, выписанные в период действия настоящего Договора, считаются выставленными в его рамках, а условия поставки, номенклатура, цена  и количество товара, сроки, базис поставки и прочие условия, указанные в счете,  согласованными, если Покупатель оплатил счет. При согласовании путем оплаты счета Стороны вправе не составлять Спецификацию к Договору.</w:t>
      </w:r>
    </w:p>
    <w:p w14:paraId="7F961E8D" w14:textId="7942D5EC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 xml:space="preserve">1.3. </w:t>
      </w:r>
    </w:p>
    <w:p w14:paraId="3D1EFA8A" w14:textId="77777777" w:rsidR="00133728" w:rsidRPr="00CE3270" w:rsidRDefault="001337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14:paraId="687E4896" w14:textId="77777777" w:rsidR="00133728" w:rsidRPr="00CE3270" w:rsidRDefault="005878A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E3270">
        <w:rPr>
          <w:rFonts w:ascii="Times New Roman" w:hAnsi="Times New Roman" w:cs="Times New Roman"/>
          <w:b/>
          <w:sz w:val="18"/>
          <w:szCs w:val="18"/>
        </w:rPr>
        <w:t>2. Права и обязанности Сторон</w:t>
      </w:r>
    </w:p>
    <w:p w14:paraId="4FB39522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2.1. Поставщик обязан:</w:t>
      </w:r>
    </w:p>
    <w:p w14:paraId="376D0FBF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2.1.1. Поставить Товар в ассортименте, количестве, по цене и качеству, и в срок</w:t>
      </w:r>
      <w:r w:rsidR="00DA2A3E" w:rsidRPr="00CE3270">
        <w:rPr>
          <w:rFonts w:ascii="Times New Roman" w:hAnsi="Times New Roman" w:cs="Times New Roman"/>
          <w:sz w:val="18"/>
          <w:szCs w:val="18"/>
        </w:rPr>
        <w:t>,</w:t>
      </w:r>
      <w:r w:rsidRPr="00CE3270">
        <w:rPr>
          <w:rFonts w:ascii="Times New Roman" w:hAnsi="Times New Roman" w:cs="Times New Roman"/>
          <w:sz w:val="18"/>
          <w:szCs w:val="18"/>
        </w:rPr>
        <w:t xml:space="preserve"> согласованный сторонами.</w:t>
      </w:r>
    </w:p>
    <w:p w14:paraId="6E01D66B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2.1.2. Одновременно с отгрузкой Товара передать Покупателю следующие документы: товарную накладную, счет-фактуру или универсальный передаточный документ, приложить к товару, либо направить почтовым отправлением паспорта на двигатели и иные агрегаты, у которых изготовителем предусмотрено наличие паспорта Сертификаты на Товар предоставляются по запросу клиента.</w:t>
      </w:r>
    </w:p>
    <w:p w14:paraId="578BC460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2.2. Покупатель обязан:</w:t>
      </w:r>
    </w:p>
    <w:p w14:paraId="27F97A4E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2.2.1. Принять Продукцию в соответствии с условиями настоящего Договора;</w:t>
      </w:r>
    </w:p>
    <w:p w14:paraId="28D5DD9A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2.2.2. Оплатить Товар в сроки и в порядке, установленные настоящим Договором;</w:t>
      </w:r>
    </w:p>
    <w:p w14:paraId="2FA31990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2.2.3. Осуществить проверку при приемке Товара по количеству, качеству и ассортименту в сроки и порядке установленные настоящим Договором.</w:t>
      </w:r>
    </w:p>
    <w:p w14:paraId="1F188121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2.2.4. Сообщить Поставщику о выявленных недостатках при приемке Товара в порядке и сроках, установленных настоящим договором.</w:t>
      </w:r>
    </w:p>
    <w:p w14:paraId="0A1EA456" w14:textId="77777777" w:rsidR="00133728" w:rsidRPr="00CE3270" w:rsidRDefault="001337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14:paraId="54932672" w14:textId="77777777" w:rsidR="00133728" w:rsidRPr="00CE3270" w:rsidRDefault="005878A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E3270">
        <w:rPr>
          <w:rFonts w:ascii="Times New Roman" w:hAnsi="Times New Roman" w:cs="Times New Roman"/>
          <w:b/>
          <w:sz w:val="18"/>
          <w:szCs w:val="18"/>
        </w:rPr>
        <w:t>3. Цена Товара</w:t>
      </w:r>
    </w:p>
    <w:p w14:paraId="2C36CDE4" w14:textId="18A34031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3.1. Цена товара устанавливается в валюте Российской Федерации и указывается в</w:t>
      </w:r>
      <w:r w:rsidR="00095EE4">
        <w:rPr>
          <w:rFonts w:ascii="Times New Roman" w:hAnsi="Times New Roman" w:cs="Times New Roman"/>
          <w:sz w:val="18"/>
          <w:szCs w:val="18"/>
        </w:rPr>
        <w:t xml:space="preserve"> спецификациях и/или</w:t>
      </w:r>
      <w:r w:rsidRPr="00CE3270">
        <w:rPr>
          <w:rFonts w:ascii="Times New Roman" w:hAnsi="Times New Roman" w:cs="Times New Roman"/>
          <w:sz w:val="18"/>
          <w:szCs w:val="18"/>
        </w:rPr>
        <w:t xml:space="preserve"> счетах, являющихся неотъемлемыми частями настоящего Договора. Цена включает в себя НДС по ставке, действующей в соответствии с законодательством Российской Федерации.</w:t>
      </w:r>
      <w:r w:rsidR="00095EE4" w:rsidRPr="00095EE4">
        <w:t xml:space="preserve"> </w:t>
      </w:r>
      <w:r w:rsidR="00095EE4" w:rsidRPr="00095EE4">
        <w:rPr>
          <w:rFonts w:ascii="Times New Roman" w:hAnsi="Times New Roman" w:cs="Times New Roman"/>
          <w:sz w:val="18"/>
          <w:szCs w:val="18"/>
        </w:rPr>
        <w:t>Платежи производятся в рублях РФ.</w:t>
      </w:r>
    </w:p>
    <w:p w14:paraId="4D855B93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3.2. Цены могут в течение срока действия договора меняться в связи с изменением цен на заводе-изготовителе, стоимости транспортных расходов, рыночной ситуации и др. Изменение цены и ассортимента по Настоящему договору сообщается путем обмена письмами, телеграммами, факсимильной связи и др.</w:t>
      </w:r>
    </w:p>
    <w:p w14:paraId="1016F5A4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3.3. После подписания спецификации или выставления Поставщиком счета на оплату товара, цена товара остается неизменной весь период действия счета и (или) до даты, указанной в спецификации. После истечения срока действия счета и (или) после даты, указанной в спецификации, цена товара может быть изменена. Об изменении цены Поставщик уведомляет Покупателя.</w:t>
      </w:r>
    </w:p>
    <w:p w14:paraId="5BDA42E2" w14:textId="77777777" w:rsidR="00133728" w:rsidRPr="00CE3270" w:rsidRDefault="001337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14:paraId="5F44BBAE" w14:textId="77777777" w:rsidR="00133728" w:rsidRPr="00CE3270" w:rsidRDefault="005878A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E3270">
        <w:rPr>
          <w:rFonts w:ascii="Times New Roman" w:hAnsi="Times New Roman" w:cs="Times New Roman"/>
          <w:b/>
          <w:sz w:val="18"/>
          <w:szCs w:val="18"/>
        </w:rPr>
        <w:t>4. Порядок расчетов</w:t>
      </w:r>
    </w:p>
    <w:p w14:paraId="6AE0EB68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 xml:space="preserve">4.1. Покупатель обязуется полностью оплатить товар в течение 30 (тридцати) календарных дней с момента получения товара на складе Покупателя и подписания УПД/ТОРГ-12, если иное не предусмотрено в Спецификациях и/или счетах на оплату. </w:t>
      </w:r>
    </w:p>
    <w:p w14:paraId="51B3F5E2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4.2. Оплату Товара Покупатель осуществляет платежным поручением, в назначении платежа которого должен быть указан номер и дата счета.</w:t>
      </w:r>
    </w:p>
    <w:p w14:paraId="7FECB7BD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4.3. Обязательство Покупателя по оплате Товара считается исполненным после зачисления денежных средств на расчетный счет Поставщика.</w:t>
      </w:r>
    </w:p>
    <w:p w14:paraId="57A410FF" w14:textId="706102DC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CE3270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4.</w:t>
      </w:r>
      <w:r w:rsidR="00B41FA8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4</w:t>
      </w:r>
      <w:r w:rsidRPr="00CE3270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. </w:t>
      </w:r>
      <w:r w:rsidRPr="00CE3270">
        <w:rPr>
          <w:rFonts w:ascii="Times New Roman" w:hAnsi="Times New Roman" w:cs="Times New Roman"/>
          <w:sz w:val="18"/>
          <w:szCs w:val="18"/>
        </w:rPr>
        <w:t xml:space="preserve">Стороны </w:t>
      </w:r>
      <w:r w:rsidR="00BC5461" w:rsidRPr="00CE3270">
        <w:rPr>
          <w:rFonts w:ascii="Times New Roman" w:hAnsi="Times New Roman" w:cs="Times New Roman"/>
          <w:sz w:val="18"/>
          <w:szCs w:val="18"/>
        </w:rPr>
        <w:t>могут</w:t>
      </w:r>
      <w:r w:rsidRPr="00CE3270">
        <w:rPr>
          <w:rFonts w:ascii="Times New Roman" w:hAnsi="Times New Roman" w:cs="Times New Roman"/>
          <w:sz w:val="18"/>
          <w:szCs w:val="18"/>
        </w:rPr>
        <w:t xml:space="preserve"> ежеквартально подписывать акты сверки взаимной задолженности по настоящему Договору. Подписание происходит до 15 числа месяца, следующего за отчетным периодом. Один экземпляр подписанного акта сверки между Поставщиком и Покупателем заверенный печатью Покупателя возвращается Поставщику. Если в течение 5 банковских дней с момента предоставления сверки со стороны Поставщика, она не подписана Покупателем, Поставщик может приостановить отгрузки товара.</w:t>
      </w:r>
    </w:p>
    <w:p w14:paraId="4C2CDCCE" w14:textId="77777777" w:rsidR="00133728" w:rsidRPr="00CE3270" w:rsidRDefault="001337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14:paraId="701FA054" w14:textId="77777777" w:rsidR="00133728" w:rsidRPr="00CE3270" w:rsidRDefault="005878A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E3270">
        <w:rPr>
          <w:rFonts w:ascii="Times New Roman" w:hAnsi="Times New Roman" w:cs="Times New Roman"/>
          <w:b/>
          <w:sz w:val="18"/>
          <w:szCs w:val="18"/>
        </w:rPr>
        <w:t>5. Сроки и порядок поставки</w:t>
      </w:r>
    </w:p>
    <w:p w14:paraId="08569A06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 xml:space="preserve">5.1. Поставщик обязуется отгрузить Товар в течение 10 (десяти) рабочих дней от даты </w:t>
      </w:r>
      <w:r w:rsidR="00BC5461" w:rsidRPr="00CE3270">
        <w:rPr>
          <w:rFonts w:ascii="Times New Roman" w:hAnsi="Times New Roman" w:cs="Times New Roman"/>
          <w:sz w:val="18"/>
          <w:szCs w:val="18"/>
        </w:rPr>
        <w:t>согласования Спецификации</w:t>
      </w:r>
      <w:r w:rsidRPr="00CE3270">
        <w:rPr>
          <w:rFonts w:ascii="Times New Roman" w:hAnsi="Times New Roman" w:cs="Times New Roman"/>
          <w:sz w:val="18"/>
          <w:szCs w:val="18"/>
        </w:rPr>
        <w:t>, если ино</w:t>
      </w:r>
      <w:r w:rsidR="00EB60B3" w:rsidRPr="00CE3270">
        <w:rPr>
          <w:rFonts w:ascii="Times New Roman" w:hAnsi="Times New Roman" w:cs="Times New Roman"/>
          <w:sz w:val="18"/>
          <w:szCs w:val="18"/>
        </w:rPr>
        <w:t>е</w:t>
      </w:r>
      <w:r w:rsidRPr="00CE3270">
        <w:rPr>
          <w:rFonts w:ascii="Times New Roman" w:hAnsi="Times New Roman" w:cs="Times New Roman"/>
          <w:sz w:val="18"/>
          <w:szCs w:val="18"/>
        </w:rPr>
        <w:t xml:space="preserve"> не согласован</w:t>
      </w:r>
      <w:r w:rsidR="00EB60B3" w:rsidRPr="00CE3270">
        <w:rPr>
          <w:rFonts w:ascii="Times New Roman" w:hAnsi="Times New Roman" w:cs="Times New Roman"/>
          <w:sz w:val="18"/>
          <w:szCs w:val="18"/>
        </w:rPr>
        <w:t>о</w:t>
      </w:r>
      <w:r w:rsidRPr="00CE3270">
        <w:rPr>
          <w:rFonts w:ascii="Times New Roman" w:hAnsi="Times New Roman" w:cs="Times New Roman"/>
          <w:sz w:val="18"/>
          <w:szCs w:val="18"/>
        </w:rPr>
        <w:t xml:space="preserve"> Сторонами в спецификациях и/или не указан</w:t>
      </w:r>
      <w:r w:rsidR="00BC5461" w:rsidRPr="00CE3270">
        <w:rPr>
          <w:rFonts w:ascii="Times New Roman" w:hAnsi="Times New Roman" w:cs="Times New Roman"/>
          <w:sz w:val="18"/>
          <w:szCs w:val="18"/>
        </w:rPr>
        <w:t>о</w:t>
      </w:r>
      <w:r w:rsidRPr="00CE3270">
        <w:rPr>
          <w:rFonts w:ascii="Times New Roman" w:hAnsi="Times New Roman" w:cs="Times New Roman"/>
          <w:sz w:val="18"/>
          <w:szCs w:val="18"/>
        </w:rPr>
        <w:t xml:space="preserve"> в счете, выставленном Поставщиком для оплаты Покупателю.</w:t>
      </w:r>
    </w:p>
    <w:p w14:paraId="7D5F940B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5.2. Товар поставляется Покупателю партиями по ценам, наименованиям, в количестве и ассортименте, соответствующим указанному в спецификациях, счетах, накладных к настоящему Договору. Периодичность поставок Покупатель определяет самостоятельно, с учетом условий, изложенных в настоящем договоре, путем направления Поставщику соответствующих заявок. Заявка передается в письменном виде по факсу или электронной почте.</w:t>
      </w:r>
    </w:p>
    <w:p w14:paraId="56BF6F38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5.3. Поставка осуществляется путем приемки товара Покупателем на складе Поставщика, передач</w:t>
      </w:r>
      <w:r w:rsidR="00EB60B3" w:rsidRPr="00CE3270">
        <w:rPr>
          <w:rFonts w:ascii="Times New Roman" w:hAnsi="Times New Roman" w:cs="Times New Roman"/>
          <w:sz w:val="18"/>
          <w:szCs w:val="18"/>
        </w:rPr>
        <w:t>ей</w:t>
      </w:r>
      <w:r w:rsidRPr="00CE3270">
        <w:rPr>
          <w:rFonts w:ascii="Times New Roman" w:hAnsi="Times New Roman" w:cs="Times New Roman"/>
          <w:sz w:val="18"/>
          <w:szCs w:val="18"/>
        </w:rPr>
        <w:t xml:space="preserve"> товара Поставщиком транспортной организации-перевозчику, указанной Покупателем</w:t>
      </w:r>
      <w:r w:rsidR="00EB60B3" w:rsidRPr="00CE3270">
        <w:rPr>
          <w:rFonts w:ascii="Times New Roman" w:hAnsi="Times New Roman" w:cs="Times New Roman"/>
          <w:sz w:val="18"/>
          <w:szCs w:val="18"/>
        </w:rPr>
        <w:t xml:space="preserve"> или доставкой товара собственными силами.</w:t>
      </w:r>
    </w:p>
    <w:p w14:paraId="091A8FB0" w14:textId="37700E51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 xml:space="preserve">5.4. </w:t>
      </w:r>
      <w:r w:rsidR="00095EE4">
        <w:rPr>
          <w:rFonts w:ascii="Times New Roman" w:hAnsi="Times New Roman" w:cs="Times New Roman"/>
          <w:sz w:val="18"/>
          <w:szCs w:val="18"/>
        </w:rPr>
        <w:t>Стоимость и порядок оплаты</w:t>
      </w:r>
      <w:r w:rsidRPr="00CE3270">
        <w:rPr>
          <w:rFonts w:ascii="Times New Roman" w:hAnsi="Times New Roman" w:cs="Times New Roman"/>
          <w:sz w:val="18"/>
          <w:szCs w:val="18"/>
        </w:rPr>
        <w:t xml:space="preserve"> транспортных услуг </w:t>
      </w:r>
      <w:r w:rsidR="00095EE4">
        <w:rPr>
          <w:rFonts w:ascii="Times New Roman" w:hAnsi="Times New Roman" w:cs="Times New Roman"/>
          <w:sz w:val="18"/>
          <w:szCs w:val="18"/>
        </w:rPr>
        <w:t xml:space="preserve">определяются в спецификации и/или Счетах на оплату. </w:t>
      </w:r>
    </w:p>
    <w:p w14:paraId="5B070C55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5.5. Датой поставки партии Товара считается дата передачи Товара первому перевозчику, момент приемки Товара Покупателем на складе Поставщика</w:t>
      </w:r>
      <w:r w:rsidR="00EB60B3" w:rsidRPr="00CE3270">
        <w:rPr>
          <w:rFonts w:ascii="Times New Roman" w:hAnsi="Times New Roman" w:cs="Times New Roman"/>
          <w:sz w:val="18"/>
          <w:szCs w:val="18"/>
        </w:rPr>
        <w:t>, либо момент приемки товара на складе Покупателя при доставке Товара собственными силами Поставщика</w:t>
      </w:r>
      <w:r w:rsidRPr="00CE3270">
        <w:rPr>
          <w:rFonts w:ascii="Times New Roman" w:hAnsi="Times New Roman" w:cs="Times New Roman"/>
          <w:sz w:val="18"/>
          <w:szCs w:val="18"/>
        </w:rPr>
        <w:t>.</w:t>
      </w:r>
    </w:p>
    <w:p w14:paraId="3870F7F7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lastRenderedPageBreak/>
        <w:t>5.6. Право собственности, а также риск случайной гибели или порчи Товара переходит от Поставщика к Покупателю с момента передачи Товара первому перевозчику, а при приемке Товара Покупателем со склада Поставщика</w:t>
      </w:r>
      <w:r w:rsidR="00EB60B3" w:rsidRPr="00CE3270">
        <w:rPr>
          <w:rFonts w:ascii="Times New Roman" w:hAnsi="Times New Roman" w:cs="Times New Roman"/>
          <w:sz w:val="18"/>
          <w:szCs w:val="18"/>
        </w:rPr>
        <w:t xml:space="preserve"> или приемке Товара на складе Покупателя при доставке Товара собственными силами Поставщика</w:t>
      </w:r>
      <w:r w:rsidRPr="00CE3270">
        <w:rPr>
          <w:rFonts w:ascii="Times New Roman" w:hAnsi="Times New Roman" w:cs="Times New Roman"/>
          <w:sz w:val="18"/>
          <w:szCs w:val="18"/>
        </w:rPr>
        <w:t xml:space="preserve"> – с момента подписания </w:t>
      </w:r>
      <w:r w:rsidR="00EB60B3" w:rsidRPr="00CE3270">
        <w:rPr>
          <w:rFonts w:ascii="Times New Roman" w:hAnsi="Times New Roman" w:cs="Times New Roman"/>
          <w:sz w:val="18"/>
          <w:szCs w:val="18"/>
        </w:rPr>
        <w:t>универсального передаточного документа</w:t>
      </w:r>
      <w:r w:rsidRPr="00CE3270">
        <w:rPr>
          <w:rFonts w:ascii="Times New Roman" w:hAnsi="Times New Roman" w:cs="Times New Roman"/>
          <w:sz w:val="18"/>
          <w:szCs w:val="18"/>
        </w:rPr>
        <w:t>.</w:t>
      </w:r>
    </w:p>
    <w:p w14:paraId="60E58576" w14:textId="77777777" w:rsidR="00133728" w:rsidRPr="00CE3270" w:rsidRDefault="001337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14:paraId="603DEBB0" w14:textId="77777777" w:rsidR="00133728" w:rsidRPr="00CE3270" w:rsidRDefault="005878A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E3270">
        <w:rPr>
          <w:rFonts w:ascii="Times New Roman" w:hAnsi="Times New Roman" w:cs="Times New Roman"/>
          <w:b/>
          <w:sz w:val="18"/>
          <w:szCs w:val="18"/>
        </w:rPr>
        <w:t>6. Качество и комплектность</w:t>
      </w:r>
    </w:p>
    <w:p w14:paraId="4287A763" w14:textId="3B963DFB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6.1. Каждая партия поставляемого Товара должна соответствовать наименованию, обозначению, указанному в Спецификации</w:t>
      </w:r>
      <w:r w:rsidR="00095EE4">
        <w:rPr>
          <w:rFonts w:ascii="Times New Roman" w:hAnsi="Times New Roman" w:cs="Times New Roman"/>
          <w:sz w:val="18"/>
          <w:szCs w:val="18"/>
        </w:rPr>
        <w:t xml:space="preserve"> и/или Счете</w:t>
      </w:r>
      <w:r w:rsidRPr="00CE3270">
        <w:rPr>
          <w:rFonts w:ascii="Times New Roman" w:hAnsi="Times New Roman" w:cs="Times New Roman"/>
          <w:sz w:val="18"/>
          <w:szCs w:val="18"/>
        </w:rPr>
        <w:t>, нормативно – технической документации и ГОСТ.</w:t>
      </w:r>
    </w:p>
    <w:p w14:paraId="692D62BE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 xml:space="preserve">6.2. Гарантийный срок на </w:t>
      </w:r>
      <w:r w:rsidR="00EB60B3" w:rsidRPr="00CE3270">
        <w:rPr>
          <w:rFonts w:ascii="Times New Roman" w:hAnsi="Times New Roman" w:cs="Times New Roman"/>
          <w:sz w:val="18"/>
          <w:szCs w:val="18"/>
        </w:rPr>
        <w:t>поставляемый Товар устанавливается</w:t>
      </w:r>
      <w:r w:rsidRPr="00CE3270">
        <w:rPr>
          <w:rFonts w:ascii="Times New Roman" w:hAnsi="Times New Roman" w:cs="Times New Roman"/>
          <w:sz w:val="18"/>
          <w:szCs w:val="18"/>
        </w:rPr>
        <w:t xml:space="preserve"> в соответствии с гарантией завода – изготовителя. При отсутствии установленного гарантийного срока заводом - изготовителем, гарантийный срок составляет 12 (двенадцать) месяцев.</w:t>
      </w:r>
    </w:p>
    <w:p w14:paraId="0D3214CD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6.3. Гарантийный срок исчисляется с момента получения Товара на складе Покупателя, при условии, что с момента отгрузки Товара со клада поставщика прошло не более 3 (трех) месяцев. Если нарушено указанное условие или дату получения продукции на складе Покупателя невозможно установить гарантийный срок исчисляется с момента отгрузки Товара со склада Поставщика.</w:t>
      </w:r>
    </w:p>
    <w:p w14:paraId="5554C706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 xml:space="preserve">Последствия поставки Товара ненадлежащего качества регулируются действующим Гражданским законодательством Российской Федерации и настоящим Договором. </w:t>
      </w:r>
    </w:p>
    <w:p w14:paraId="3064271E" w14:textId="77777777" w:rsidR="00133728" w:rsidRPr="00CE3270" w:rsidRDefault="001337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14:paraId="0D3D7FFF" w14:textId="77777777" w:rsidR="00133728" w:rsidRPr="00CE3270" w:rsidRDefault="005878A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E3270">
        <w:rPr>
          <w:rFonts w:ascii="Times New Roman" w:hAnsi="Times New Roman" w:cs="Times New Roman"/>
          <w:b/>
          <w:sz w:val="18"/>
          <w:szCs w:val="18"/>
        </w:rPr>
        <w:t>7. Порядок приемки товаров</w:t>
      </w:r>
    </w:p>
    <w:p w14:paraId="0B6401CD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7.1. Приемку поставляемого Товара по количеству, качеству и номенклатуре осуществляют уполномоченные представители Покупателя. При этом товаротранспортные документы и соответствующие акты подписываются исключительно уполномоченным представителем Покупателя и заверяются его печатью, либо прилагается доверенность на право подписания соответствующих документов.</w:t>
      </w:r>
    </w:p>
    <w:p w14:paraId="16A5D6BD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7.2. Приемка Товара по качеству, количеству, комплектности производится в соответствии в соответствии с Гражданским законодательством Российской Федерации и настоящим Договором</w:t>
      </w:r>
    </w:p>
    <w:p w14:paraId="732BCC27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7.3. Все претензии</w:t>
      </w:r>
      <w:r w:rsidR="00DA2A3E" w:rsidRPr="00CE3270">
        <w:rPr>
          <w:rFonts w:ascii="Times New Roman" w:hAnsi="Times New Roman" w:cs="Times New Roman"/>
          <w:sz w:val="18"/>
          <w:szCs w:val="18"/>
        </w:rPr>
        <w:t>,</w:t>
      </w:r>
      <w:r w:rsidRPr="00CE3270">
        <w:rPr>
          <w:rFonts w:ascii="Times New Roman" w:hAnsi="Times New Roman" w:cs="Times New Roman"/>
          <w:sz w:val="18"/>
          <w:szCs w:val="18"/>
        </w:rPr>
        <w:t xml:space="preserve"> связанные с несоответствием Товара при приемке на складе по количеству, комплектности и качеству, технической документации, требованиям настоящего Договора, рассматриваются в соответствии с Гражданским законодательством Российской Федерации и настоящим Договором.</w:t>
      </w:r>
    </w:p>
    <w:p w14:paraId="7243D68C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 xml:space="preserve">7.4. При обнаружении недостачи, наличия брака или внешних повреждений при приемке товара, Покупатель обязан, в течение 5 (пяти) рабочих дней со дня получения Товара, известить Поставщика. </w:t>
      </w:r>
    </w:p>
    <w:p w14:paraId="2F8AA5BB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7.5. Полное или частичное отсутствие сопроводительных документов, согласно п. 2.1.2. настоящего Договора не приостанавливает приемку Товара. В этом случае составляется акт о фактическом качестве и количестве поступившего Товара и в Акте приемки по фактическому качеству и количеству указывается, какие документы отсутствуют.</w:t>
      </w:r>
    </w:p>
    <w:p w14:paraId="7504CDEC" w14:textId="77777777" w:rsidR="00133728" w:rsidRPr="00CE3270" w:rsidRDefault="001337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14:paraId="545CD284" w14:textId="77777777" w:rsidR="00133728" w:rsidRPr="00CE3270" w:rsidRDefault="005878A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E3270">
        <w:rPr>
          <w:rFonts w:ascii="Times New Roman" w:hAnsi="Times New Roman" w:cs="Times New Roman"/>
          <w:b/>
          <w:sz w:val="18"/>
          <w:szCs w:val="18"/>
        </w:rPr>
        <w:t>8. Ответственность сторон</w:t>
      </w:r>
    </w:p>
    <w:p w14:paraId="1E4BC282" w14:textId="33C2C470" w:rsidR="00CE3270" w:rsidRPr="00CE3270" w:rsidRDefault="005878A3" w:rsidP="00CE32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8.1</w:t>
      </w:r>
      <w:r w:rsidR="00CE3270" w:rsidRPr="00CE3270">
        <w:rPr>
          <w:rFonts w:ascii="Times New Roman" w:hAnsi="Times New Roman" w:cs="Times New Roman"/>
          <w:sz w:val="18"/>
          <w:szCs w:val="18"/>
        </w:rPr>
        <w:t>. Любая из сторон настоящего договора, не исполнившая обязательства по договору или исполнившая их ненадлежащим образом, несет ответственность за это при наличии вины (умысла или неосторожности, небрежности, неосмотрительности).</w:t>
      </w:r>
    </w:p>
    <w:p w14:paraId="5B71B54A" w14:textId="57FECBDE" w:rsidR="00CE3270" w:rsidRPr="00CE3270" w:rsidRDefault="00CE3270" w:rsidP="00CE32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8</w:t>
      </w:r>
      <w:r w:rsidRPr="00CE3270">
        <w:rPr>
          <w:rFonts w:ascii="Times New Roman" w:hAnsi="Times New Roman" w:cs="Times New Roman"/>
          <w:sz w:val="18"/>
          <w:szCs w:val="18"/>
        </w:rPr>
        <w:t>.</w:t>
      </w:r>
      <w:r>
        <w:rPr>
          <w:rFonts w:ascii="Times New Roman" w:hAnsi="Times New Roman" w:cs="Times New Roman"/>
          <w:sz w:val="18"/>
          <w:szCs w:val="18"/>
        </w:rPr>
        <w:t>2</w:t>
      </w:r>
      <w:r w:rsidRPr="00CE3270">
        <w:rPr>
          <w:rFonts w:ascii="Times New Roman" w:hAnsi="Times New Roman" w:cs="Times New Roman"/>
          <w:sz w:val="18"/>
          <w:szCs w:val="18"/>
        </w:rPr>
        <w:t>. В случае несвоевременной оплаты товара, поставляемого на условиях полной или частичной оплаты после его получения Покупателем, Покупатель уплачивает Поставщику неустойку в размере 0,1 % от суммы задолженности за каждый день просрочки.</w:t>
      </w:r>
    </w:p>
    <w:p w14:paraId="3444BD56" w14:textId="45ABC372" w:rsidR="00CE3270" w:rsidRDefault="00CE3270" w:rsidP="00CE32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8</w:t>
      </w:r>
      <w:r w:rsidRPr="00CE3270">
        <w:rPr>
          <w:rFonts w:ascii="Times New Roman" w:hAnsi="Times New Roman" w:cs="Times New Roman"/>
          <w:sz w:val="18"/>
          <w:szCs w:val="18"/>
        </w:rPr>
        <w:t>.3. В случае несвоевременной поставки товара Поставщик уплачивает Покупателю неустойку в размере 0,1 % от стоимости непоставленного или поставленного с нарушением сроков товара, за каждый день просрочки.</w:t>
      </w:r>
    </w:p>
    <w:p w14:paraId="3B6199F9" w14:textId="77777777" w:rsidR="00095EE4" w:rsidRPr="00095EE4" w:rsidRDefault="00095EE4" w:rsidP="00095E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8.4. </w:t>
      </w:r>
      <w:r w:rsidRPr="00095EE4">
        <w:rPr>
          <w:rFonts w:ascii="Times New Roman" w:hAnsi="Times New Roman" w:cs="Times New Roman"/>
          <w:sz w:val="18"/>
          <w:szCs w:val="18"/>
        </w:rPr>
        <w:t>Стороны, заключившие настоящий договор, гарантируют, что на момент его заключения, а также в течение всего срока действия, вплоть до исполнения предусмотренных договором обязательств, они должны:</w:t>
      </w:r>
    </w:p>
    <w:p w14:paraId="2A5CC72A" w14:textId="77777777" w:rsidR="00095EE4" w:rsidRPr="00095EE4" w:rsidRDefault="00095EE4" w:rsidP="00095E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095EE4">
        <w:rPr>
          <w:rFonts w:ascii="Times New Roman" w:hAnsi="Times New Roman" w:cs="Times New Roman"/>
          <w:sz w:val="18"/>
          <w:szCs w:val="18"/>
        </w:rPr>
        <w:t>-  в полном объеме уплачивать налоги, сборы и страховые взносы в установленные законодательством РФ сроки;</w:t>
      </w:r>
    </w:p>
    <w:p w14:paraId="44516AB4" w14:textId="77777777" w:rsidR="00095EE4" w:rsidRPr="00095EE4" w:rsidRDefault="00095EE4" w:rsidP="00095E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095EE4">
        <w:rPr>
          <w:rFonts w:ascii="Times New Roman" w:hAnsi="Times New Roman" w:cs="Times New Roman"/>
          <w:sz w:val="18"/>
          <w:szCs w:val="18"/>
        </w:rPr>
        <w:t>- вести налоговый учет, составлять налоговую отчетность и своевременно представлять ее в налоговые органы в соответствии с законодательством о налогах и сборах;</w:t>
      </w:r>
    </w:p>
    <w:p w14:paraId="6975CBB8" w14:textId="35613D60" w:rsidR="00095EE4" w:rsidRDefault="00095EE4" w:rsidP="00095E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095EE4">
        <w:rPr>
          <w:rFonts w:ascii="Times New Roman" w:hAnsi="Times New Roman" w:cs="Times New Roman"/>
          <w:sz w:val="18"/>
          <w:szCs w:val="18"/>
        </w:rPr>
        <w:t>- вести бухгалтерский учет, формировать и представлять бухгалтерскую отчетность в соответствии с законодательством РФ и положениями по бухгалтерскому учету.</w:t>
      </w:r>
    </w:p>
    <w:p w14:paraId="1E8C145C" w14:textId="77777777" w:rsidR="00095EE4" w:rsidRPr="00095EE4" w:rsidRDefault="00095EE4" w:rsidP="00095E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095EE4">
        <w:rPr>
          <w:rFonts w:ascii="Times New Roman" w:hAnsi="Times New Roman" w:cs="Times New Roman"/>
          <w:sz w:val="18"/>
          <w:szCs w:val="18"/>
        </w:rPr>
        <w:t>Поставщик обязан возместить Покупателю НДС, пени и штрафы, доначисленные Покупателю налоговым органом, если доначисления стали следствием одной из указанных причин:</w:t>
      </w:r>
    </w:p>
    <w:p w14:paraId="7EF5C278" w14:textId="40CB691C" w:rsidR="00095EE4" w:rsidRPr="00095EE4" w:rsidRDefault="00095EE4" w:rsidP="00095E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095EE4">
        <w:rPr>
          <w:rFonts w:ascii="Times New Roman" w:hAnsi="Times New Roman" w:cs="Times New Roman"/>
          <w:sz w:val="18"/>
          <w:szCs w:val="18"/>
        </w:rPr>
        <w:t>- нарушение гарантий о соблюдении сторонами требований законодательства в части уплаты налогов, сборов и страховых взносов, составления и сдачи налоговой отчетности, формирования и представления бухгалтерской отчетности;</w:t>
      </w:r>
    </w:p>
    <w:p w14:paraId="35326683" w14:textId="77777777" w:rsidR="00095EE4" w:rsidRPr="00095EE4" w:rsidRDefault="00095EE4" w:rsidP="00095E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095EE4">
        <w:rPr>
          <w:rFonts w:ascii="Times New Roman" w:hAnsi="Times New Roman" w:cs="Times New Roman"/>
          <w:sz w:val="18"/>
          <w:szCs w:val="18"/>
        </w:rPr>
        <w:t>- ненадлежащее (несвоевременное) оформление Поставщиком счетов-фактур и иных первичных учетных документов при исполнении настоящего договора либо их несвоевременная передача в адрес Покупателя;</w:t>
      </w:r>
    </w:p>
    <w:p w14:paraId="69937F3D" w14:textId="20E5BB17" w:rsidR="00095EE4" w:rsidRDefault="00095EE4" w:rsidP="00095E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095EE4">
        <w:rPr>
          <w:rFonts w:ascii="Times New Roman" w:hAnsi="Times New Roman" w:cs="Times New Roman"/>
          <w:sz w:val="18"/>
          <w:szCs w:val="18"/>
        </w:rPr>
        <w:t xml:space="preserve">- </w:t>
      </w:r>
      <w:proofErr w:type="spellStart"/>
      <w:r w:rsidRPr="00095EE4">
        <w:rPr>
          <w:rFonts w:ascii="Times New Roman" w:hAnsi="Times New Roman" w:cs="Times New Roman"/>
          <w:sz w:val="18"/>
          <w:szCs w:val="18"/>
        </w:rPr>
        <w:t>неотражение</w:t>
      </w:r>
      <w:proofErr w:type="spellEnd"/>
      <w:r w:rsidRPr="00095EE4">
        <w:rPr>
          <w:rFonts w:ascii="Times New Roman" w:hAnsi="Times New Roman" w:cs="Times New Roman"/>
          <w:sz w:val="18"/>
          <w:szCs w:val="18"/>
        </w:rPr>
        <w:t xml:space="preserve"> или несвоевременное отражение Поставщиком счетов-фактур, выставленных в адрес Покупателя, в декларации по НДС.</w:t>
      </w:r>
    </w:p>
    <w:p w14:paraId="6E7C657D" w14:textId="2DC93B67" w:rsidR="00095EE4" w:rsidRDefault="00095EE4" w:rsidP="00095E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095EE4">
        <w:rPr>
          <w:rFonts w:ascii="Times New Roman" w:hAnsi="Times New Roman" w:cs="Times New Roman"/>
          <w:sz w:val="18"/>
          <w:szCs w:val="18"/>
        </w:rPr>
        <w:t>Поставщик обязан возместить Покупателю указанные потери в течение 45 календарных дней с момента предъявления Покупателем претензии.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095EE4">
        <w:rPr>
          <w:rFonts w:ascii="Times New Roman" w:hAnsi="Times New Roman" w:cs="Times New Roman"/>
          <w:sz w:val="18"/>
          <w:szCs w:val="18"/>
        </w:rPr>
        <w:t>Подтверждение размера ущерба осуществляется путем представления вступившего в силу решения ФНС или судебного решения».</w:t>
      </w:r>
    </w:p>
    <w:p w14:paraId="1BF8AF91" w14:textId="51D14659" w:rsidR="00095EE4" w:rsidRPr="00CE3270" w:rsidRDefault="00095EE4" w:rsidP="00095E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Поставщик обязан возместить Покупателю</w:t>
      </w:r>
      <w:r w:rsidRPr="00095EE4">
        <w:rPr>
          <w:rFonts w:ascii="Times New Roman" w:hAnsi="Times New Roman" w:cs="Times New Roman"/>
          <w:sz w:val="18"/>
          <w:szCs w:val="18"/>
        </w:rPr>
        <w:t xml:space="preserve"> полностью все имущественные потери </w:t>
      </w:r>
      <w:r>
        <w:rPr>
          <w:rFonts w:ascii="Times New Roman" w:hAnsi="Times New Roman" w:cs="Times New Roman"/>
          <w:sz w:val="18"/>
          <w:szCs w:val="18"/>
        </w:rPr>
        <w:t>Покупателя</w:t>
      </w:r>
      <w:r w:rsidRPr="00095EE4">
        <w:rPr>
          <w:rFonts w:ascii="Times New Roman" w:hAnsi="Times New Roman" w:cs="Times New Roman"/>
          <w:sz w:val="18"/>
          <w:szCs w:val="18"/>
        </w:rPr>
        <w:t>, которые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095EE4">
        <w:rPr>
          <w:rFonts w:ascii="Times New Roman" w:hAnsi="Times New Roman" w:cs="Times New Roman"/>
          <w:sz w:val="18"/>
          <w:szCs w:val="18"/>
        </w:rPr>
        <w:t xml:space="preserve">возникнут в случае </w:t>
      </w:r>
      <w:proofErr w:type="spellStart"/>
      <w:r w:rsidRPr="00095EE4">
        <w:rPr>
          <w:rFonts w:ascii="Times New Roman" w:hAnsi="Times New Roman" w:cs="Times New Roman"/>
          <w:sz w:val="18"/>
          <w:szCs w:val="18"/>
        </w:rPr>
        <w:t>неустранения</w:t>
      </w:r>
      <w:proofErr w:type="spellEnd"/>
      <w:r w:rsidRPr="00095EE4">
        <w:rPr>
          <w:rFonts w:ascii="Times New Roman" w:hAnsi="Times New Roman" w:cs="Times New Roman"/>
          <w:sz w:val="18"/>
          <w:szCs w:val="18"/>
        </w:rPr>
        <w:t xml:space="preserve"> признаков несформированного по цепочке хозяйственных операций с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095EE4">
        <w:rPr>
          <w:rFonts w:ascii="Times New Roman" w:hAnsi="Times New Roman" w:cs="Times New Roman"/>
          <w:sz w:val="18"/>
          <w:szCs w:val="18"/>
        </w:rPr>
        <w:t xml:space="preserve">участием </w:t>
      </w:r>
      <w:r>
        <w:rPr>
          <w:rFonts w:ascii="Times New Roman" w:hAnsi="Times New Roman" w:cs="Times New Roman"/>
          <w:sz w:val="18"/>
          <w:szCs w:val="18"/>
        </w:rPr>
        <w:t>Поставщика</w:t>
      </w:r>
      <w:r w:rsidRPr="00095EE4">
        <w:rPr>
          <w:rFonts w:ascii="Times New Roman" w:hAnsi="Times New Roman" w:cs="Times New Roman"/>
          <w:sz w:val="18"/>
          <w:szCs w:val="18"/>
        </w:rPr>
        <w:t xml:space="preserve"> источника для принятия </w:t>
      </w:r>
      <w:r>
        <w:rPr>
          <w:rFonts w:ascii="Times New Roman" w:hAnsi="Times New Roman" w:cs="Times New Roman"/>
          <w:sz w:val="18"/>
          <w:szCs w:val="18"/>
        </w:rPr>
        <w:t>Покупателем</w:t>
      </w:r>
      <w:r w:rsidRPr="00095EE4">
        <w:rPr>
          <w:rFonts w:ascii="Times New Roman" w:hAnsi="Times New Roman" w:cs="Times New Roman"/>
          <w:sz w:val="18"/>
          <w:szCs w:val="18"/>
        </w:rPr>
        <w:t xml:space="preserve"> к вычету сумм НДС по операциям из Договора,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095EE4">
        <w:rPr>
          <w:rFonts w:ascii="Times New Roman" w:hAnsi="Times New Roman" w:cs="Times New Roman"/>
          <w:sz w:val="18"/>
          <w:szCs w:val="18"/>
        </w:rPr>
        <w:t xml:space="preserve">если вследствие такого </w:t>
      </w:r>
      <w:proofErr w:type="spellStart"/>
      <w:r w:rsidRPr="00095EE4">
        <w:rPr>
          <w:rFonts w:ascii="Times New Roman" w:hAnsi="Times New Roman" w:cs="Times New Roman"/>
          <w:sz w:val="18"/>
          <w:szCs w:val="18"/>
        </w:rPr>
        <w:t>неустранения</w:t>
      </w:r>
      <w:proofErr w:type="spellEnd"/>
      <w:r w:rsidRPr="00095EE4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Покупатель</w:t>
      </w:r>
      <w:r w:rsidRPr="00095EE4">
        <w:rPr>
          <w:rFonts w:ascii="Times New Roman" w:hAnsi="Times New Roman" w:cs="Times New Roman"/>
          <w:sz w:val="18"/>
          <w:szCs w:val="18"/>
        </w:rPr>
        <w:t xml:space="preserve"> отказался от уменьшения суммы подлежащего уплате налога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095EE4">
        <w:rPr>
          <w:rFonts w:ascii="Times New Roman" w:hAnsi="Times New Roman" w:cs="Times New Roman"/>
          <w:sz w:val="18"/>
          <w:szCs w:val="18"/>
        </w:rPr>
        <w:t>по операциям, совершенным в рамках Договора</w:t>
      </w:r>
    </w:p>
    <w:p w14:paraId="403E17C3" w14:textId="60E21BE1" w:rsidR="00133728" w:rsidRPr="00CE3270" w:rsidRDefault="00CE3270" w:rsidP="00CE32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8</w:t>
      </w:r>
      <w:r w:rsidRPr="00CE3270">
        <w:rPr>
          <w:rFonts w:ascii="Times New Roman" w:hAnsi="Times New Roman" w:cs="Times New Roman"/>
          <w:sz w:val="18"/>
          <w:szCs w:val="18"/>
        </w:rPr>
        <w:t>.</w:t>
      </w:r>
      <w:r w:rsidR="00095EE4">
        <w:rPr>
          <w:rFonts w:ascii="Times New Roman" w:hAnsi="Times New Roman" w:cs="Times New Roman"/>
          <w:sz w:val="18"/>
          <w:szCs w:val="18"/>
        </w:rPr>
        <w:t>5</w:t>
      </w:r>
      <w:r w:rsidRPr="00CE3270">
        <w:rPr>
          <w:rFonts w:ascii="Times New Roman" w:hAnsi="Times New Roman" w:cs="Times New Roman"/>
          <w:sz w:val="18"/>
          <w:szCs w:val="18"/>
        </w:rPr>
        <w:t>. Уплата неустойки (штрафа, пени) и возмещение убытков, причиненных ненадлежащим исполнением обязательств, не освобождает стороны договора от исполнения обязательств по договору в полном объеме.</w:t>
      </w:r>
    </w:p>
    <w:p w14:paraId="29227253" w14:textId="77777777" w:rsidR="00133728" w:rsidRPr="00CE3270" w:rsidRDefault="001337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14:paraId="4FEDA826" w14:textId="77777777" w:rsidR="00133728" w:rsidRPr="00CE3270" w:rsidRDefault="0013372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6B58A6F9" w14:textId="75A3D831" w:rsidR="00133728" w:rsidRPr="00CE3270" w:rsidRDefault="00CE3270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9</w:t>
      </w:r>
      <w:r w:rsidR="005878A3" w:rsidRPr="00CE3270">
        <w:rPr>
          <w:rFonts w:ascii="Times New Roman" w:hAnsi="Times New Roman" w:cs="Times New Roman"/>
          <w:b/>
          <w:sz w:val="18"/>
          <w:szCs w:val="18"/>
        </w:rPr>
        <w:t>. Срок действия договора</w:t>
      </w:r>
    </w:p>
    <w:p w14:paraId="430A913F" w14:textId="08692029" w:rsidR="00133728" w:rsidRPr="00CE3270" w:rsidRDefault="00CE3270" w:rsidP="00CE32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9</w:t>
      </w:r>
      <w:r w:rsidR="005878A3" w:rsidRPr="00CE3270">
        <w:rPr>
          <w:rFonts w:ascii="Times New Roman" w:hAnsi="Times New Roman" w:cs="Times New Roman"/>
          <w:sz w:val="18"/>
          <w:szCs w:val="18"/>
        </w:rPr>
        <w:t xml:space="preserve">.1. Настоящий договор вступает в силу с момента подписания и действует до </w:t>
      </w:r>
      <w:r w:rsidR="005878A3" w:rsidRPr="00CE3270">
        <w:rPr>
          <w:rFonts w:ascii="Times New Roman" w:hAnsi="Times New Roman" w:cs="Times New Roman"/>
          <w:b/>
          <w:sz w:val="18"/>
          <w:szCs w:val="18"/>
        </w:rPr>
        <w:t>31.12.202</w:t>
      </w:r>
      <w:r w:rsidR="001C158E">
        <w:rPr>
          <w:rFonts w:ascii="Times New Roman" w:hAnsi="Times New Roman" w:cs="Times New Roman"/>
          <w:b/>
          <w:sz w:val="18"/>
          <w:szCs w:val="18"/>
        </w:rPr>
        <w:t>4</w:t>
      </w:r>
      <w:r w:rsidR="005878A3" w:rsidRPr="00CE3270">
        <w:rPr>
          <w:rFonts w:ascii="Times New Roman" w:hAnsi="Times New Roman" w:cs="Times New Roman"/>
          <w:sz w:val="18"/>
          <w:szCs w:val="18"/>
        </w:rPr>
        <w:t xml:space="preserve"> г., а по обязательствам, возникшим в период его действия, до полного выполнения их Сторонами. Если ни одна из Сторон не изъявила желание о расторжении договора по окончании срока его действия, он считается </w:t>
      </w:r>
      <w:r w:rsidR="005878A3" w:rsidRPr="00CE3270">
        <w:rPr>
          <w:rFonts w:ascii="Times New Roman" w:hAnsi="Times New Roman" w:cs="Times New Roman"/>
          <w:b/>
          <w:sz w:val="18"/>
          <w:szCs w:val="18"/>
        </w:rPr>
        <w:t>пролонгированным на один календарный год</w:t>
      </w:r>
      <w:r w:rsidR="005878A3" w:rsidRPr="00CE3270">
        <w:rPr>
          <w:rFonts w:ascii="Times New Roman" w:hAnsi="Times New Roman" w:cs="Times New Roman"/>
          <w:sz w:val="18"/>
          <w:szCs w:val="18"/>
        </w:rPr>
        <w:t xml:space="preserve"> на тех же условиях. Количество пролонгаций по данному основанию - не ограничено.</w:t>
      </w:r>
    </w:p>
    <w:p w14:paraId="07730238" w14:textId="1C659014" w:rsidR="00133728" w:rsidRPr="00CE3270" w:rsidRDefault="00CE3270" w:rsidP="00CE32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9</w:t>
      </w:r>
      <w:r w:rsidR="005878A3" w:rsidRPr="00CE3270">
        <w:rPr>
          <w:rFonts w:ascii="Times New Roman" w:hAnsi="Times New Roman" w:cs="Times New Roman"/>
          <w:sz w:val="18"/>
          <w:szCs w:val="18"/>
        </w:rPr>
        <w:t>.2. Основаниями для прекращения действия договора являются:</w:t>
      </w:r>
    </w:p>
    <w:p w14:paraId="6228DA23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- соглашение Сторон о досрочном расторжении договора;</w:t>
      </w:r>
    </w:p>
    <w:p w14:paraId="5445489B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- в силу форс-мажорных обстоятельств;</w:t>
      </w:r>
    </w:p>
    <w:p w14:paraId="00FF3EA0" w14:textId="7777777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- по решению суда.</w:t>
      </w:r>
    </w:p>
    <w:p w14:paraId="5B122B35" w14:textId="28EFE656" w:rsidR="00133728" w:rsidRPr="00CE3270" w:rsidRDefault="00CE3270" w:rsidP="00CE32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9</w:t>
      </w:r>
      <w:r w:rsidR="005878A3" w:rsidRPr="00CE3270">
        <w:rPr>
          <w:rFonts w:ascii="Times New Roman" w:hAnsi="Times New Roman" w:cs="Times New Roman"/>
          <w:sz w:val="18"/>
          <w:szCs w:val="18"/>
        </w:rPr>
        <w:t>.3. Возникшие обстоятельства, не зависящие от воли Сторон (форс-мажорные), считаются случаями, которые освобождают от ответственности, если они наступили после заключения договора и препятствуют его полному или частичному исполнению. Таковыми случаями</w:t>
      </w:r>
      <w:r w:rsidR="005878A3" w:rsidRPr="00CE3270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5878A3" w:rsidRPr="00CE3270">
        <w:rPr>
          <w:rFonts w:ascii="Times New Roman" w:hAnsi="Times New Roman" w:cs="Times New Roman"/>
          <w:sz w:val="18"/>
          <w:szCs w:val="18"/>
        </w:rPr>
        <w:t>являются: стихийные бедствия, вооруженные конфликты и интервенции, а также чрезвычайные экономические изменения, которые влияют на исполнение договорных обязательств.</w:t>
      </w:r>
    </w:p>
    <w:p w14:paraId="63107B1A" w14:textId="36F59B0A" w:rsidR="00133728" w:rsidRPr="00CE3270" w:rsidRDefault="00CE3270" w:rsidP="00CE32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9</w:t>
      </w:r>
      <w:r w:rsidR="005878A3" w:rsidRPr="00CE3270">
        <w:rPr>
          <w:rFonts w:ascii="Times New Roman" w:hAnsi="Times New Roman" w:cs="Times New Roman"/>
          <w:sz w:val="18"/>
          <w:szCs w:val="18"/>
        </w:rPr>
        <w:t>.4. При наступлении форс-мажора Сторона обязана в течение трех рабочих дней письменно известить об этом другую Сторону. Извещение должно содержать сведения о характере обстоятельств, оценку их влияния на исполнение обязательств по Договору и быть подтверждено компетентной государственной организацией. Исполнение договора может быть приостановлено на время по договоренности Сторон. Если обстоятельства продолжаются и после оговоренного срока, каждая из Сторон вправе расторгнуть договор.</w:t>
      </w:r>
    </w:p>
    <w:p w14:paraId="0A4F7A80" w14:textId="77777777" w:rsidR="00133728" w:rsidRPr="00CE3270" w:rsidRDefault="00133728">
      <w:pPr>
        <w:pStyle w:val="a6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61B431D" w14:textId="2E07F031" w:rsidR="00133728" w:rsidRPr="00CE3270" w:rsidRDefault="005878A3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E3270">
        <w:rPr>
          <w:rFonts w:ascii="Times New Roman" w:hAnsi="Times New Roman" w:cs="Times New Roman"/>
          <w:b/>
          <w:sz w:val="18"/>
          <w:szCs w:val="18"/>
        </w:rPr>
        <w:t>1</w:t>
      </w:r>
      <w:r w:rsidR="00CE3270">
        <w:rPr>
          <w:rFonts w:ascii="Times New Roman" w:hAnsi="Times New Roman" w:cs="Times New Roman"/>
          <w:b/>
          <w:sz w:val="18"/>
          <w:szCs w:val="18"/>
        </w:rPr>
        <w:t>0</w:t>
      </w:r>
      <w:r w:rsidRPr="00CE3270">
        <w:rPr>
          <w:rFonts w:ascii="Times New Roman" w:hAnsi="Times New Roman" w:cs="Times New Roman"/>
          <w:b/>
          <w:sz w:val="18"/>
          <w:szCs w:val="18"/>
        </w:rPr>
        <w:t>. ОСОБЫЕ УСЛОВИЯ</w:t>
      </w:r>
    </w:p>
    <w:p w14:paraId="03A57C15" w14:textId="136724A7" w:rsidR="00133728" w:rsidRPr="00CE3270" w:rsidRDefault="005878A3" w:rsidP="00CE3270">
      <w:pPr>
        <w:pStyle w:val="a6"/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1</w:t>
      </w:r>
      <w:r w:rsidR="00CE3270">
        <w:rPr>
          <w:rFonts w:ascii="Times New Roman" w:hAnsi="Times New Roman" w:cs="Times New Roman"/>
          <w:sz w:val="18"/>
          <w:szCs w:val="18"/>
        </w:rPr>
        <w:t>0</w:t>
      </w:r>
      <w:r w:rsidRPr="00CE3270">
        <w:rPr>
          <w:rFonts w:ascii="Times New Roman" w:hAnsi="Times New Roman" w:cs="Times New Roman"/>
          <w:sz w:val="18"/>
          <w:szCs w:val="18"/>
        </w:rPr>
        <w:t>.</w:t>
      </w:r>
      <w:r w:rsidR="00201679" w:rsidRPr="00CE3270">
        <w:rPr>
          <w:rFonts w:ascii="Times New Roman" w:hAnsi="Times New Roman" w:cs="Times New Roman"/>
          <w:sz w:val="18"/>
          <w:szCs w:val="18"/>
        </w:rPr>
        <w:t>1</w:t>
      </w:r>
      <w:r w:rsidRPr="00CE3270">
        <w:rPr>
          <w:rFonts w:ascii="Times New Roman" w:hAnsi="Times New Roman" w:cs="Times New Roman"/>
          <w:sz w:val="18"/>
          <w:szCs w:val="18"/>
        </w:rPr>
        <w:t xml:space="preserve">. Возможность возврата и/или выкупа товаров, ошибочно приобретенных Покупателем у Поставщика, самостоятельно определяется Поставщиком. В случае если Поставщик примет решение о возврате товара, указанный возврат </w:t>
      </w:r>
      <w:r w:rsidR="00CE3270">
        <w:rPr>
          <w:rFonts w:ascii="Times New Roman" w:hAnsi="Times New Roman" w:cs="Times New Roman"/>
          <w:sz w:val="18"/>
          <w:szCs w:val="18"/>
        </w:rPr>
        <w:t xml:space="preserve">может </w:t>
      </w:r>
      <w:r w:rsidRPr="00CE3270">
        <w:rPr>
          <w:rFonts w:ascii="Times New Roman" w:hAnsi="Times New Roman" w:cs="Times New Roman"/>
          <w:sz w:val="18"/>
          <w:szCs w:val="18"/>
        </w:rPr>
        <w:t>осуществлят</w:t>
      </w:r>
      <w:r w:rsidR="00CE3270">
        <w:rPr>
          <w:rFonts w:ascii="Times New Roman" w:hAnsi="Times New Roman" w:cs="Times New Roman"/>
          <w:sz w:val="18"/>
          <w:szCs w:val="18"/>
        </w:rPr>
        <w:t>ь</w:t>
      </w:r>
      <w:r w:rsidRPr="00CE3270">
        <w:rPr>
          <w:rFonts w:ascii="Times New Roman" w:hAnsi="Times New Roman" w:cs="Times New Roman"/>
          <w:sz w:val="18"/>
          <w:szCs w:val="18"/>
        </w:rPr>
        <w:t xml:space="preserve">ся при наличии ненарушенной упаковки товара и сохранении товарного вида. В этом случае доставка возвращаемого Товара осуществляется за счет Покупателя. </w:t>
      </w:r>
    </w:p>
    <w:p w14:paraId="7E95D883" w14:textId="78004665" w:rsidR="00133728" w:rsidRPr="00CE3270" w:rsidRDefault="005878A3" w:rsidP="00CE3270">
      <w:pPr>
        <w:pStyle w:val="a6"/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1</w:t>
      </w:r>
      <w:r w:rsidR="00CE3270">
        <w:rPr>
          <w:rFonts w:ascii="Times New Roman" w:hAnsi="Times New Roman" w:cs="Times New Roman"/>
          <w:sz w:val="18"/>
          <w:szCs w:val="18"/>
        </w:rPr>
        <w:t>0</w:t>
      </w:r>
      <w:r w:rsidRPr="00CE3270">
        <w:rPr>
          <w:rFonts w:ascii="Times New Roman" w:hAnsi="Times New Roman" w:cs="Times New Roman"/>
          <w:sz w:val="18"/>
          <w:szCs w:val="18"/>
        </w:rPr>
        <w:t>.</w:t>
      </w:r>
      <w:r w:rsidR="00201679" w:rsidRPr="00CE3270">
        <w:rPr>
          <w:rFonts w:ascii="Times New Roman" w:hAnsi="Times New Roman" w:cs="Times New Roman"/>
          <w:sz w:val="18"/>
          <w:szCs w:val="18"/>
        </w:rPr>
        <w:t>2</w:t>
      </w:r>
      <w:r w:rsidRPr="00CE3270">
        <w:rPr>
          <w:rFonts w:ascii="Times New Roman" w:hAnsi="Times New Roman" w:cs="Times New Roman"/>
          <w:sz w:val="18"/>
          <w:szCs w:val="18"/>
        </w:rPr>
        <w:t xml:space="preserve"> </w:t>
      </w:r>
      <w:r w:rsidRPr="00CE3270">
        <w:rPr>
          <w:rFonts w:ascii="Times New Roman" w:hAnsi="Times New Roman" w:cs="Times New Roman"/>
          <w:color w:val="000000"/>
          <w:spacing w:val="-1"/>
          <w:sz w:val="18"/>
          <w:szCs w:val="18"/>
        </w:rPr>
        <w:t>Стороны договорились, что любые авансы, предварительные оплаты, отсрочки и рассрочки платежей в рамках настоящего Договора не являются коммерческим кредитом по смыслу статьи 823 Гражданского кодекса РФ и не дают кредитору по соответствующему денежному обязательству права и не выступают основаниями для начисления и взимания процентов за пользование денежными средствами на условиях и в порядке, предусмотренных статьей 317.1 Гражданского кодекса РФ.</w:t>
      </w:r>
    </w:p>
    <w:p w14:paraId="55A02435" w14:textId="77777777" w:rsidR="00133728" w:rsidRPr="00CE3270" w:rsidRDefault="0013372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7B99E097" w14:textId="4883657D" w:rsidR="00133728" w:rsidRPr="00CE3270" w:rsidRDefault="005878A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E3270">
        <w:rPr>
          <w:rFonts w:ascii="Times New Roman" w:hAnsi="Times New Roman" w:cs="Times New Roman"/>
          <w:b/>
          <w:sz w:val="18"/>
          <w:szCs w:val="18"/>
        </w:rPr>
        <w:t>1</w:t>
      </w:r>
      <w:r w:rsidR="00CE3270">
        <w:rPr>
          <w:rFonts w:ascii="Times New Roman" w:hAnsi="Times New Roman" w:cs="Times New Roman"/>
          <w:b/>
          <w:sz w:val="18"/>
          <w:szCs w:val="18"/>
        </w:rPr>
        <w:t>1</w:t>
      </w:r>
      <w:r w:rsidRPr="00CE3270">
        <w:rPr>
          <w:rFonts w:ascii="Times New Roman" w:hAnsi="Times New Roman" w:cs="Times New Roman"/>
          <w:b/>
          <w:sz w:val="18"/>
          <w:szCs w:val="18"/>
        </w:rPr>
        <w:t>. ЗАКЛЮЧИТЕЛЬНЫЕ ПОЛОЖЕНИЯ</w:t>
      </w:r>
    </w:p>
    <w:p w14:paraId="5949EACE" w14:textId="4A95D652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1</w:t>
      </w:r>
      <w:r w:rsidR="00CE3270">
        <w:rPr>
          <w:rFonts w:ascii="Times New Roman" w:hAnsi="Times New Roman" w:cs="Times New Roman"/>
          <w:sz w:val="18"/>
          <w:szCs w:val="18"/>
        </w:rPr>
        <w:t>1</w:t>
      </w:r>
      <w:r w:rsidRPr="00CE3270">
        <w:rPr>
          <w:rFonts w:ascii="Times New Roman" w:hAnsi="Times New Roman" w:cs="Times New Roman"/>
          <w:sz w:val="18"/>
          <w:szCs w:val="18"/>
        </w:rPr>
        <w:t xml:space="preserve">.1. Все споры и разногласия, которые могут возникнуть из настоящего Договора или в связи с ним, разрешаются путем переговоров и/или в претензионном порядке, срок ответа на претензию – 10 (десять) рабочих дней. При не достижении согласия - Стороны передают их на рассмотрение в Арбитражный суд по месту нахождения </w:t>
      </w:r>
      <w:r w:rsidR="00560D3C">
        <w:rPr>
          <w:rFonts w:ascii="Times New Roman" w:hAnsi="Times New Roman" w:cs="Times New Roman"/>
          <w:sz w:val="18"/>
          <w:szCs w:val="18"/>
        </w:rPr>
        <w:t>Истца</w:t>
      </w:r>
      <w:r w:rsidRPr="00CE3270">
        <w:rPr>
          <w:rFonts w:ascii="Times New Roman" w:hAnsi="Times New Roman" w:cs="Times New Roman"/>
          <w:sz w:val="18"/>
          <w:szCs w:val="18"/>
        </w:rPr>
        <w:t>.</w:t>
      </w:r>
    </w:p>
    <w:p w14:paraId="393D5ADE" w14:textId="3BC42A98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1</w:t>
      </w:r>
      <w:r w:rsidR="00CE3270">
        <w:rPr>
          <w:rFonts w:ascii="Times New Roman" w:hAnsi="Times New Roman" w:cs="Times New Roman"/>
          <w:sz w:val="18"/>
          <w:szCs w:val="18"/>
        </w:rPr>
        <w:t>1</w:t>
      </w:r>
      <w:r w:rsidRPr="00CE3270">
        <w:rPr>
          <w:rFonts w:ascii="Times New Roman" w:hAnsi="Times New Roman" w:cs="Times New Roman"/>
          <w:sz w:val="18"/>
          <w:szCs w:val="18"/>
        </w:rPr>
        <w:t>.2. Изменения и дополнения Договора совершаются только в письменной форме в виде приложений к настоящему Договору и подлежат подписанию обеими Сторонами. Приложения к настоящему Договору являются неотъемлемыми частями настоящего Договора.</w:t>
      </w:r>
    </w:p>
    <w:p w14:paraId="01D3C075" w14:textId="55C85550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1</w:t>
      </w:r>
      <w:r w:rsidR="00CE3270">
        <w:rPr>
          <w:rFonts w:ascii="Times New Roman" w:hAnsi="Times New Roman" w:cs="Times New Roman"/>
          <w:sz w:val="18"/>
          <w:szCs w:val="18"/>
        </w:rPr>
        <w:t>1</w:t>
      </w:r>
      <w:r w:rsidRPr="00CE3270">
        <w:rPr>
          <w:rFonts w:ascii="Times New Roman" w:hAnsi="Times New Roman" w:cs="Times New Roman"/>
          <w:sz w:val="18"/>
          <w:szCs w:val="18"/>
        </w:rPr>
        <w:t>.3. Настоящий Договор составлен в двух экземплярах, по одному для каждой из Сторон.</w:t>
      </w:r>
    </w:p>
    <w:p w14:paraId="338AF8C2" w14:textId="205A90E7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1</w:t>
      </w:r>
      <w:r w:rsidR="00CE3270">
        <w:rPr>
          <w:rFonts w:ascii="Times New Roman" w:hAnsi="Times New Roman" w:cs="Times New Roman"/>
          <w:sz w:val="18"/>
          <w:szCs w:val="18"/>
        </w:rPr>
        <w:t>1</w:t>
      </w:r>
      <w:r w:rsidRPr="00CE3270">
        <w:rPr>
          <w:rFonts w:ascii="Times New Roman" w:hAnsi="Times New Roman" w:cs="Times New Roman"/>
          <w:sz w:val="18"/>
          <w:szCs w:val="18"/>
        </w:rPr>
        <w:t>.4.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7576036A" w14:textId="0C45BCA5" w:rsidR="00133728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1</w:t>
      </w:r>
      <w:r w:rsidR="00CE3270">
        <w:rPr>
          <w:rFonts w:ascii="Times New Roman" w:hAnsi="Times New Roman" w:cs="Times New Roman"/>
          <w:sz w:val="18"/>
          <w:szCs w:val="18"/>
        </w:rPr>
        <w:t>1</w:t>
      </w:r>
      <w:r w:rsidRPr="00CE3270">
        <w:rPr>
          <w:rFonts w:ascii="Times New Roman" w:hAnsi="Times New Roman" w:cs="Times New Roman"/>
          <w:sz w:val="18"/>
          <w:szCs w:val="18"/>
        </w:rPr>
        <w:t>.5. Допускается обмен документами между Сторонами по настоящему договору посредством телеграфной, телефонной, электронной или иной связи, связанных с исполнением настоящего договора, в том числе и претензий, счетов, спецификаций, соглашений об изменении условий договора и отказе от исполнения договора и прочих документов. Документы, полученные в указанном порядке, имеют юридическую силу до момента получения Сторонами указанных документов посредством почтовой связи и могут быть предъявлены в суде в качестве доказательств. Стороны договорились, что подпись уполномоченного представителя Покупателя в товарной накладной подтверждает получение Покупателем оригиналов товарной накладной и счет фактуры.</w:t>
      </w:r>
    </w:p>
    <w:p w14:paraId="40391AE9" w14:textId="717136F5" w:rsidR="00095EE4" w:rsidRPr="00095EE4" w:rsidRDefault="00095EE4" w:rsidP="00095E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11.6. </w:t>
      </w:r>
      <w:r w:rsidRPr="00095EE4">
        <w:rPr>
          <w:rFonts w:ascii="Times New Roman" w:hAnsi="Times New Roman" w:cs="Times New Roman"/>
          <w:sz w:val="18"/>
          <w:szCs w:val="18"/>
        </w:rPr>
        <w:t>Стороны соглашаются при наличии технической возможности обмениваться первичными и прочими документами в электронном виде по телекоммуникационным каналам связи посредством электронного документооборота, организованного оператором электронного документооборота. Стороны соглашаются применять при осуществлении юридически значимого электронного документооборота квалифицированные</w:t>
      </w:r>
      <w:r>
        <w:rPr>
          <w:rFonts w:ascii="Times New Roman" w:hAnsi="Times New Roman" w:cs="Times New Roman"/>
          <w:sz w:val="18"/>
          <w:szCs w:val="18"/>
        </w:rPr>
        <w:t xml:space="preserve"> или неквалифицированные</w:t>
      </w:r>
      <w:r w:rsidRPr="00095EE4">
        <w:rPr>
          <w:rFonts w:ascii="Times New Roman" w:hAnsi="Times New Roman" w:cs="Times New Roman"/>
          <w:sz w:val="18"/>
          <w:szCs w:val="18"/>
        </w:rPr>
        <w:t xml:space="preserve"> электронные подписи, формы, форматы и порядок, установленные действующим законодательством</w:t>
      </w:r>
      <w:r>
        <w:rPr>
          <w:rFonts w:ascii="Times New Roman" w:hAnsi="Times New Roman" w:cs="Times New Roman"/>
          <w:sz w:val="18"/>
          <w:szCs w:val="18"/>
        </w:rPr>
        <w:t xml:space="preserve">. </w:t>
      </w:r>
    </w:p>
    <w:p w14:paraId="6A62B033" w14:textId="04856051" w:rsidR="00095EE4" w:rsidRPr="00CE3270" w:rsidRDefault="00095EE4" w:rsidP="00095E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Д</w:t>
      </w:r>
      <w:r w:rsidRPr="00095EE4">
        <w:rPr>
          <w:rFonts w:ascii="Times New Roman" w:hAnsi="Times New Roman" w:cs="Times New Roman"/>
          <w:sz w:val="18"/>
          <w:szCs w:val="18"/>
        </w:rPr>
        <w:t>окумент</w:t>
      </w:r>
      <w:r>
        <w:rPr>
          <w:rFonts w:ascii="Times New Roman" w:hAnsi="Times New Roman" w:cs="Times New Roman"/>
          <w:sz w:val="18"/>
          <w:szCs w:val="18"/>
        </w:rPr>
        <w:t>ы</w:t>
      </w:r>
      <w:r w:rsidRPr="00095EE4">
        <w:rPr>
          <w:rFonts w:ascii="Times New Roman" w:hAnsi="Times New Roman" w:cs="Times New Roman"/>
          <w:sz w:val="18"/>
          <w:szCs w:val="18"/>
        </w:rPr>
        <w:t>, которы</w:t>
      </w:r>
      <w:r>
        <w:rPr>
          <w:rFonts w:ascii="Times New Roman" w:hAnsi="Times New Roman" w:cs="Times New Roman"/>
          <w:sz w:val="18"/>
          <w:szCs w:val="18"/>
        </w:rPr>
        <w:t>е</w:t>
      </w:r>
      <w:r w:rsidRPr="00095EE4">
        <w:rPr>
          <w:rFonts w:ascii="Times New Roman" w:hAnsi="Times New Roman" w:cs="Times New Roman"/>
          <w:sz w:val="18"/>
          <w:szCs w:val="18"/>
        </w:rPr>
        <w:t xml:space="preserve"> подписа</w:t>
      </w:r>
      <w:r>
        <w:rPr>
          <w:rFonts w:ascii="Times New Roman" w:hAnsi="Times New Roman" w:cs="Times New Roman"/>
          <w:sz w:val="18"/>
          <w:szCs w:val="18"/>
        </w:rPr>
        <w:t>ны</w:t>
      </w:r>
      <w:r w:rsidRPr="00095EE4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электронной подписью </w:t>
      </w:r>
      <w:r w:rsidRPr="00095EE4">
        <w:rPr>
          <w:rFonts w:ascii="Times New Roman" w:hAnsi="Times New Roman" w:cs="Times New Roman"/>
          <w:sz w:val="18"/>
          <w:szCs w:val="18"/>
        </w:rPr>
        <w:t>принима</w:t>
      </w:r>
      <w:r>
        <w:rPr>
          <w:rFonts w:ascii="Times New Roman" w:hAnsi="Times New Roman" w:cs="Times New Roman"/>
          <w:sz w:val="18"/>
          <w:szCs w:val="18"/>
        </w:rPr>
        <w:t>ю</w:t>
      </w:r>
      <w:r w:rsidRPr="00095EE4">
        <w:rPr>
          <w:rFonts w:ascii="Times New Roman" w:hAnsi="Times New Roman" w:cs="Times New Roman"/>
          <w:sz w:val="18"/>
          <w:szCs w:val="18"/>
        </w:rPr>
        <w:t xml:space="preserve">тся сторонами в качестве </w:t>
      </w:r>
      <w:r>
        <w:rPr>
          <w:rFonts w:ascii="Times New Roman" w:hAnsi="Times New Roman" w:cs="Times New Roman"/>
          <w:sz w:val="18"/>
          <w:szCs w:val="18"/>
        </w:rPr>
        <w:t>документов первичного</w:t>
      </w:r>
      <w:r w:rsidRPr="00095EE4">
        <w:rPr>
          <w:rFonts w:ascii="Times New Roman" w:hAnsi="Times New Roman" w:cs="Times New Roman"/>
          <w:sz w:val="18"/>
          <w:szCs w:val="18"/>
        </w:rPr>
        <w:t xml:space="preserve"> учета, как доказательство в суд</w:t>
      </w:r>
      <w:r>
        <w:rPr>
          <w:rFonts w:ascii="Times New Roman" w:hAnsi="Times New Roman" w:cs="Times New Roman"/>
          <w:sz w:val="18"/>
          <w:szCs w:val="18"/>
        </w:rPr>
        <w:t>е</w:t>
      </w:r>
      <w:r w:rsidRPr="00095EE4">
        <w:rPr>
          <w:rFonts w:ascii="Times New Roman" w:hAnsi="Times New Roman" w:cs="Times New Roman"/>
          <w:sz w:val="18"/>
          <w:szCs w:val="18"/>
        </w:rPr>
        <w:t xml:space="preserve"> и </w:t>
      </w:r>
      <w:r>
        <w:rPr>
          <w:rFonts w:ascii="Times New Roman" w:hAnsi="Times New Roman" w:cs="Times New Roman"/>
          <w:sz w:val="18"/>
          <w:szCs w:val="18"/>
        </w:rPr>
        <w:t xml:space="preserve">могут быть </w:t>
      </w:r>
      <w:r w:rsidRPr="00095EE4">
        <w:rPr>
          <w:rFonts w:ascii="Times New Roman" w:hAnsi="Times New Roman" w:cs="Times New Roman"/>
          <w:sz w:val="18"/>
          <w:szCs w:val="18"/>
        </w:rPr>
        <w:t>пред</w:t>
      </w:r>
      <w:r>
        <w:rPr>
          <w:rFonts w:ascii="Times New Roman" w:hAnsi="Times New Roman" w:cs="Times New Roman"/>
          <w:sz w:val="18"/>
          <w:szCs w:val="18"/>
        </w:rPr>
        <w:t>ставлены</w:t>
      </w:r>
      <w:r w:rsidRPr="00095EE4">
        <w:rPr>
          <w:rFonts w:ascii="Times New Roman" w:hAnsi="Times New Roman" w:cs="Times New Roman"/>
          <w:sz w:val="18"/>
          <w:szCs w:val="18"/>
        </w:rPr>
        <w:t xml:space="preserve"> в гос</w:t>
      </w:r>
      <w:r>
        <w:rPr>
          <w:rFonts w:ascii="Times New Roman" w:hAnsi="Times New Roman" w:cs="Times New Roman"/>
          <w:sz w:val="18"/>
          <w:szCs w:val="18"/>
        </w:rPr>
        <w:t>ударственные органы</w:t>
      </w:r>
      <w:r w:rsidRPr="00095EE4">
        <w:rPr>
          <w:rFonts w:ascii="Times New Roman" w:hAnsi="Times New Roman" w:cs="Times New Roman"/>
          <w:sz w:val="18"/>
          <w:szCs w:val="18"/>
        </w:rPr>
        <w:t xml:space="preserve"> по запросу. </w:t>
      </w:r>
      <w:r>
        <w:rPr>
          <w:rFonts w:ascii="Times New Roman" w:hAnsi="Times New Roman" w:cs="Times New Roman"/>
          <w:sz w:val="18"/>
          <w:szCs w:val="18"/>
        </w:rPr>
        <w:t>П</w:t>
      </w:r>
      <w:r w:rsidRPr="00095EE4">
        <w:rPr>
          <w:rFonts w:ascii="Times New Roman" w:hAnsi="Times New Roman" w:cs="Times New Roman"/>
          <w:sz w:val="18"/>
          <w:szCs w:val="18"/>
        </w:rPr>
        <w:t>ри отсутствии возможности передачи документов в цифровой форме они будут направлены на бумажном носителе.</w:t>
      </w:r>
    </w:p>
    <w:p w14:paraId="4B6E01A7" w14:textId="76F5C932" w:rsidR="00133728" w:rsidRPr="00CE3270" w:rsidRDefault="005878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E3270">
        <w:rPr>
          <w:rFonts w:ascii="Times New Roman" w:hAnsi="Times New Roman" w:cs="Times New Roman"/>
          <w:sz w:val="18"/>
          <w:szCs w:val="18"/>
        </w:rPr>
        <w:t>1</w:t>
      </w:r>
      <w:r w:rsidR="00CE3270">
        <w:rPr>
          <w:rFonts w:ascii="Times New Roman" w:hAnsi="Times New Roman" w:cs="Times New Roman"/>
          <w:sz w:val="18"/>
          <w:szCs w:val="18"/>
        </w:rPr>
        <w:t>1</w:t>
      </w:r>
      <w:r w:rsidRPr="00CE3270">
        <w:rPr>
          <w:rFonts w:ascii="Times New Roman" w:hAnsi="Times New Roman" w:cs="Times New Roman"/>
          <w:sz w:val="18"/>
          <w:szCs w:val="18"/>
        </w:rPr>
        <w:t>.</w:t>
      </w:r>
      <w:r w:rsidR="00095EE4">
        <w:rPr>
          <w:rFonts w:ascii="Times New Roman" w:hAnsi="Times New Roman" w:cs="Times New Roman"/>
          <w:sz w:val="18"/>
          <w:szCs w:val="18"/>
        </w:rPr>
        <w:t>7</w:t>
      </w:r>
      <w:r w:rsidRPr="00CE3270">
        <w:rPr>
          <w:rFonts w:ascii="Times New Roman" w:hAnsi="Times New Roman" w:cs="Times New Roman"/>
          <w:sz w:val="18"/>
          <w:szCs w:val="18"/>
        </w:rPr>
        <w:t>. Все положения, указанные в Спецификациях и/или счетах на оплату: сроки отгрузки и оплаты, график оплаты, сроки действия цен и прочие условия являются приоритетными над значениями, указанными в Договоре.</w:t>
      </w:r>
    </w:p>
    <w:p w14:paraId="56423F28" w14:textId="77777777" w:rsidR="00133728" w:rsidRPr="00CE3270" w:rsidRDefault="0013372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67DB30E" w14:textId="77777777" w:rsidR="00133728" w:rsidRPr="00CE3270" w:rsidRDefault="005878A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E3270">
        <w:rPr>
          <w:rFonts w:ascii="Times New Roman" w:hAnsi="Times New Roman" w:cs="Times New Roman"/>
          <w:b/>
          <w:sz w:val="18"/>
          <w:szCs w:val="18"/>
        </w:rPr>
        <w:t>13. Адреса и реквизиты сторон</w:t>
      </w:r>
    </w:p>
    <w:p w14:paraId="5F4AEB8A" w14:textId="77777777" w:rsidR="00133728" w:rsidRPr="00CE3270" w:rsidRDefault="0013372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  <w:gridCol w:w="5420"/>
      </w:tblGrid>
      <w:tr w:rsidR="00133728" w:rsidRPr="00CE3270" w14:paraId="67001E4C" w14:textId="77777777">
        <w:tc>
          <w:tcPr>
            <w:tcW w:w="5494" w:type="dxa"/>
          </w:tcPr>
          <w:p w14:paraId="583AE399" w14:textId="77777777" w:rsidR="00133728" w:rsidRPr="00CE3270" w:rsidRDefault="005878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>Поставщик:</w:t>
            </w:r>
          </w:p>
        </w:tc>
        <w:tc>
          <w:tcPr>
            <w:tcW w:w="5494" w:type="dxa"/>
          </w:tcPr>
          <w:p w14:paraId="663A55F2" w14:textId="77777777" w:rsidR="00133728" w:rsidRPr="00CE3270" w:rsidRDefault="005878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>Покупатель:</w:t>
            </w:r>
            <w:r w:rsidRPr="00CE327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E327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ЗАО «Тропарёво»</w:t>
            </w:r>
          </w:p>
        </w:tc>
      </w:tr>
      <w:tr w:rsidR="00133728" w:rsidRPr="00CE3270" w14:paraId="49C6E2BC" w14:textId="77777777">
        <w:tc>
          <w:tcPr>
            <w:tcW w:w="5494" w:type="dxa"/>
          </w:tcPr>
          <w:p w14:paraId="0A972D58" w14:textId="77777777" w:rsidR="00133728" w:rsidRPr="00CE3270" w:rsidRDefault="005878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>Юридический адрес:</w:t>
            </w:r>
            <w:r w:rsidRPr="00CE327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494" w:type="dxa"/>
          </w:tcPr>
          <w:p w14:paraId="64B33360" w14:textId="77777777" w:rsidR="00133728" w:rsidRPr="00CE3270" w:rsidRDefault="005878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>Юридический адрес:</w:t>
            </w:r>
            <w:r w:rsidRPr="00CE3270">
              <w:rPr>
                <w:rFonts w:ascii="Times New Roman" w:hAnsi="Times New Roman" w:cs="Times New Roman"/>
                <w:sz w:val="18"/>
                <w:szCs w:val="18"/>
              </w:rPr>
              <w:t xml:space="preserve"> 143232 Московская область, город Можайск, село Тропарево, улица Советская, дом 15</w:t>
            </w:r>
          </w:p>
        </w:tc>
      </w:tr>
      <w:tr w:rsidR="00133728" w:rsidRPr="00CE3270" w14:paraId="4934BA32" w14:textId="77777777">
        <w:tc>
          <w:tcPr>
            <w:tcW w:w="5494" w:type="dxa"/>
          </w:tcPr>
          <w:p w14:paraId="6DF51F9C" w14:textId="77777777" w:rsidR="00133728" w:rsidRPr="00CE3270" w:rsidRDefault="005878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>Почтовый адрес:</w:t>
            </w:r>
            <w:r w:rsidRPr="00CE327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494" w:type="dxa"/>
          </w:tcPr>
          <w:p w14:paraId="6FCA914A" w14:textId="77777777" w:rsidR="00133728" w:rsidRPr="00CE3270" w:rsidRDefault="005878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>Почтовый адрес:</w:t>
            </w:r>
            <w:r w:rsidRPr="00CE3270">
              <w:rPr>
                <w:rFonts w:ascii="Times New Roman" w:hAnsi="Times New Roman" w:cs="Times New Roman"/>
                <w:sz w:val="18"/>
                <w:szCs w:val="18"/>
              </w:rPr>
              <w:t xml:space="preserve"> 143232 Московская область, город Можайск, село Тропарево, улица Советская, дом 15</w:t>
            </w:r>
          </w:p>
        </w:tc>
      </w:tr>
      <w:tr w:rsidR="00133728" w:rsidRPr="00CE3270" w14:paraId="5E754F27" w14:textId="77777777">
        <w:tc>
          <w:tcPr>
            <w:tcW w:w="5494" w:type="dxa"/>
          </w:tcPr>
          <w:p w14:paraId="06D7E2D0" w14:textId="77777777" w:rsidR="00133728" w:rsidRPr="00CE3270" w:rsidRDefault="005878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ИНН: </w:t>
            </w:r>
          </w:p>
        </w:tc>
        <w:tc>
          <w:tcPr>
            <w:tcW w:w="5494" w:type="dxa"/>
          </w:tcPr>
          <w:p w14:paraId="23250674" w14:textId="77777777" w:rsidR="00133728" w:rsidRPr="00CE3270" w:rsidRDefault="005878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ИНН: </w:t>
            </w:r>
            <w:r w:rsidRPr="00CE327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5028001885 </w:t>
            </w:r>
          </w:p>
        </w:tc>
      </w:tr>
      <w:tr w:rsidR="00133728" w:rsidRPr="00CE3270" w14:paraId="6A6D3CE9" w14:textId="77777777">
        <w:tc>
          <w:tcPr>
            <w:tcW w:w="5494" w:type="dxa"/>
          </w:tcPr>
          <w:p w14:paraId="556A8227" w14:textId="77777777" w:rsidR="00133728" w:rsidRPr="00CE3270" w:rsidRDefault="005878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КПП: </w:t>
            </w:r>
          </w:p>
        </w:tc>
        <w:tc>
          <w:tcPr>
            <w:tcW w:w="5494" w:type="dxa"/>
          </w:tcPr>
          <w:p w14:paraId="720FFD17" w14:textId="77777777" w:rsidR="00133728" w:rsidRPr="00CE3270" w:rsidRDefault="005878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КПП: </w:t>
            </w:r>
            <w:r w:rsidRPr="00CE3270">
              <w:rPr>
                <w:rFonts w:ascii="Times New Roman" w:hAnsi="Times New Roman" w:cs="Times New Roman"/>
                <w:bCs/>
                <w:sz w:val="18"/>
                <w:szCs w:val="18"/>
              </w:rPr>
              <w:t>502801001</w:t>
            </w:r>
          </w:p>
        </w:tc>
      </w:tr>
      <w:tr w:rsidR="00133728" w:rsidRPr="00CE3270" w14:paraId="1C556E65" w14:textId="77777777">
        <w:tc>
          <w:tcPr>
            <w:tcW w:w="5494" w:type="dxa"/>
          </w:tcPr>
          <w:p w14:paraId="7BC6A3A9" w14:textId="77777777" w:rsidR="00133728" w:rsidRPr="00CE3270" w:rsidRDefault="005878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ОГРН: </w:t>
            </w:r>
          </w:p>
        </w:tc>
        <w:tc>
          <w:tcPr>
            <w:tcW w:w="5494" w:type="dxa"/>
          </w:tcPr>
          <w:p w14:paraId="0E81959D" w14:textId="77777777" w:rsidR="00133728" w:rsidRPr="00CE3270" w:rsidRDefault="005878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ОГРН: </w:t>
            </w:r>
            <w:r w:rsidRPr="00CE3270">
              <w:rPr>
                <w:rFonts w:ascii="Times New Roman" w:hAnsi="Times New Roman" w:cs="Times New Roman"/>
                <w:bCs/>
                <w:sz w:val="18"/>
                <w:szCs w:val="18"/>
              </w:rPr>
              <w:t>1025003469908</w:t>
            </w:r>
            <w:r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</w:p>
        </w:tc>
      </w:tr>
      <w:tr w:rsidR="00133728" w:rsidRPr="00CE3270" w14:paraId="636E5041" w14:textId="77777777">
        <w:tc>
          <w:tcPr>
            <w:tcW w:w="5494" w:type="dxa"/>
          </w:tcPr>
          <w:p w14:paraId="1478E1AD" w14:textId="77777777" w:rsidR="00133728" w:rsidRPr="00CE3270" w:rsidRDefault="005878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>Расчетный счет:</w:t>
            </w:r>
            <w:r w:rsidRPr="00CE327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494" w:type="dxa"/>
          </w:tcPr>
          <w:p w14:paraId="7C765A2C" w14:textId="77777777" w:rsidR="00133728" w:rsidRPr="00CE3270" w:rsidRDefault="005878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>Расчетный счет:</w:t>
            </w:r>
            <w:r w:rsidRPr="00CE3270">
              <w:rPr>
                <w:rFonts w:ascii="Times New Roman" w:hAnsi="Times New Roman" w:cs="Times New Roman"/>
                <w:sz w:val="18"/>
                <w:szCs w:val="18"/>
              </w:rPr>
              <w:t xml:space="preserve"> 40702810763000001893</w:t>
            </w:r>
          </w:p>
        </w:tc>
      </w:tr>
      <w:tr w:rsidR="00133728" w:rsidRPr="00CE3270" w14:paraId="61FF8EF6" w14:textId="77777777">
        <w:tc>
          <w:tcPr>
            <w:tcW w:w="5494" w:type="dxa"/>
          </w:tcPr>
          <w:p w14:paraId="1A09BAA3" w14:textId="77777777" w:rsidR="00133728" w:rsidRPr="00CE3270" w:rsidRDefault="005878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>Банк:</w:t>
            </w:r>
            <w:r w:rsidRPr="00CE327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494" w:type="dxa"/>
          </w:tcPr>
          <w:p w14:paraId="0249BDB6" w14:textId="77777777" w:rsidR="00133728" w:rsidRPr="00CE3270" w:rsidRDefault="005878A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>Банк:</w:t>
            </w:r>
            <w:r w:rsidRPr="00CE3270">
              <w:rPr>
                <w:rFonts w:ascii="Times New Roman" w:hAnsi="Times New Roman" w:cs="Times New Roman"/>
                <w:sz w:val="18"/>
                <w:szCs w:val="18"/>
              </w:rPr>
              <w:t xml:space="preserve"> РФ АО "РОССЕЛЬХОЗБАНК" - "ЦРМБ" Г. Москва</w:t>
            </w:r>
          </w:p>
        </w:tc>
      </w:tr>
      <w:tr w:rsidR="00133728" w:rsidRPr="00CE3270" w14:paraId="3DD28BBE" w14:textId="77777777">
        <w:tc>
          <w:tcPr>
            <w:tcW w:w="5494" w:type="dxa"/>
          </w:tcPr>
          <w:p w14:paraId="241C54C7" w14:textId="77777777" w:rsidR="00133728" w:rsidRPr="00CE3270" w:rsidRDefault="005878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FFFFF"/>
              </w:rPr>
              <w:t>Корреспондентский счет банка:</w:t>
            </w:r>
            <w:r w:rsidRPr="00CE3270">
              <w:rPr>
                <w:rStyle w:val="apple-converted-space"/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5494" w:type="dxa"/>
          </w:tcPr>
          <w:p w14:paraId="6DED25DD" w14:textId="77777777" w:rsidR="00133728" w:rsidRPr="00CE3270" w:rsidRDefault="005878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FFFFF"/>
              </w:rPr>
              <w:t>Корреспондентский счет банка:</w:t>
            </w:r>
            <w:r w:rsidRPr="00CE3270">
              <w:rPr>
                <w:rStyle w:val="apple-converted-space"/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 30101810045250000430</w:t>
            </w:r>
          </w:p>
        </w:tc>
      </w:tr>
      <w:tr w:rsidR="00133728" w:rsidRPr="00CE3270" w14:paraId="74C970CA" w14:textId="77777777">
        <w:tc>
          <w:tcPr>
            <w:tcW w:w="5494" w:type="dxa"/>
          </w:tcPr>
          <w:p w14:paraId="5147C69F" w14:textId="77777777" w:rsidR="00133728" w:rsidRPr="00CE3270" w:rsidRDefault="005878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>БИК банка:</w:t>
            </w:r>
            <w:r w:rsidRPr="00CE327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494" w:type="dxa"/>
          </w:tcPr>
          <w:p w14:paraId="499BB05B" w14:textId="77777777" w:rsidR="00133728" w:rsidRPr="00CE3270" w:rsidRDefault="005878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>БИК банка:</w:t>
            </w:r>
            <w:r w:rsidRPr="00CE3270">
              <w:rPr>
                <w:rFonts w:ascii="Times New Roman" w:hAnsi="Times New Roman" w:cs="Times New Roman"/>
                <w:sz w:val="18"/>
                <w:szCs w:val="18"/>
              </w:rPr>
              <w:t xml:space="preserve"> 044525430</w:t>
            </w:r>
          </w:p>
        </w:tc>
      </w:tr>
      <w:tr w:rsidR="00133728" w:rsidRPr="00CE3270" w14:paraId="5892334F" w14:textId="77777777">
        <w:tc>
          <w:tcPr>
            <w:tcW w:w="5494" w:type="dxa"/>
          </w:tcPr>
          <w:p w14:paraId="6EF8FE80" w14:textId="77777777" w:rsidR="00133728" w:rsidRPr="00CE3270" w:rsidRDefault="005878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Телефон: </w:t>
            </w:r>
          </w:p>
        </w:tc>
        <w:tc>
          <w:tcPr>
            <w:tcW w:w="5494" w:type="dxa"/>
          </w:tcPr>
          <w:p w14:paraId="61485DEC" w14:textId="77777777" w:rsidR="00133728" w:rsidRPr="00CE3270" w:rsidRDefault="005878A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Телефон: </w:t>
            </w:r>
            <w:r w:rsidRPr="00CE3270">
              <w:rPr>
                <w:rFonts w:ascii="Times New Roman" w:hAnsi="Times New Roman" w:cs="Times New Roman"/>
                <w:bCs/>
                <w:sz w:val="18"/>
                <w:szCs w:val="18"/>
              </w:rPr>
              <w:t>(49638) 5-28-66 диспетчер</w:t>
            </w:r>
          </w:p>
          <w:p w14:paraId="30481674" w14:textId="77777777" w:rsidR="00133728" w:rsidRPr="00CE3270" w:rsidRDefault="005878A3" w:rsidP="0020167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Cs/>
                <w:sz w:val="18"/>
                <w:szCs w:val="18"/>
              </w:rPr>
              <w:t>(49638) 5-28-36 секретарь</w:t>
            </w:r>
          </w:p>
        </w:tc>
      </w:tr>
      <w:tr w:rsidR="00133728" w:rsidRPr="00987A77" w14:paraId="36AD9375" w14:textId="77777777">
        <w:tc>
          <w:tcPr>
            <w:tcW w:w="5494" w:type="dxa"/>
          </w:tcPr>
          <w:p w14:paraId="7BC74F5D" w14:textId="77777777" w:rsidR="00133728" w:rsidRPr="00CE3270" w:rsidRDefault="005878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e-mail: </w:t>
            </w:r>
          </w:p>
        </w:tc>
        <w:tc>
          <w:tcPr>
            <w:tcW w:w="5494" w:type="dxa"/>
          </w:tcPr>
          <w:p w14:paraId="283C91AE" w14:textId="77777777" w:rsidR="00133728" w:rsidRPr="00CE3270" w:rsidRDefault="005878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e-mail:  </w:t>
            </w:r>
            <w:r w:rsidRPr="00CE3270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troparyovo_pigs@trpagro.ru</w:t>
            </w:r>
          </w:p>
        </w:tc>
      </w:tr>
      <w:tr w:rsidR="00133728" w:rsidRPr="00987A77" w14:paraId="7A66D402" w14:textId="77777777">
        <w:tc>
          <w:tcPr>
            <w:tcW w:w="5494" w:type="dxa"/>
          </w:tcPr>
          <w:p w14:paraId="3BFEC1C7" w14:textId="77777777" w:rsidR="00133728" w:rsidRPr="00CE3270" w:rsidRDefault="0013372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5494" w:type="dxa"/>
          </w:tcPr>
          <w:p w14:paraId="375CB3B4" w14:textId="77777777" w:rsidR="00133728" w:rsidRPr="00CE3270" w:rsidRDefault="0013372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</w:tc>
      </w:tr>
      <w:tr w:rsidR="00133728" w:rsidRPr="00CE3270" w14:paraId="259375CC" w14:textId="77777777">
        <w:tc>
          <w:tcPr>
            <w:tcW w:w="5494" w:type="dxa"/>
          </w:tcPr>
          <w:p w14:paraId="55E045D7" w14:textId="77777777" w:rsidR="00133728" w:rsidRPr="00CE3270" w:rsidRDefault="005878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>Генеральный директор __________________________</w:t>
            </w:r>
          </w:p>
        </w:tc>
        <w:tc>
          <w:tcPr>
            <w:tcW w:w="5494" w:type="dxa"/>
          </w:tcPr>
          <w:p w14:paraId="17E41F5A" w14:textId="4E347BA6" w:rsidR="00133728" w:rsidRPr="00CE3270" w:rsidRDefault="00095EE4" w:rsidP="00F01891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Генеральный д</w:t>
            </w:r>
            <w:r w:rsidR="005878A3"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>иректор ______________________________________В.Е. Соломенников</w:t>
            </w:r>
          </w:p>
        </w:tc>
      </w:tr>
      <w:tr w:rsidR="00133728" w:rsidRPr="00CE3270" w14:paraId="34BBD28F" w14:textId="77777777">
        <w:tc>
          <w:tcPr>
            <w:tcW w:w="5494" w:type="dxa"/>
          </w:tcPr>
          <w:p w14:paraId="251ACC22" w14:textId="77777777" w:rsidR="00133728" w:rsidRPr="00CE3270" w:rsidRDefault="005878A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М.П.</w:t>
            </w:r>
          </w:p>
        </w:tc>
        <w:tc>
          <w:tcPr>
            <w:tcW w:w="5494" w:type="dxa"/>
          </w:tcPr>
          <w:p w14:paraId="1015F099" w14:textId="77777777" w:rsidR="00133728" w:rsidRPr="00CE3270" w:rsidRDefault="005878A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327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                         М.П.</w:t>
            </w:r>
          </w:p>
        </w:tc>
      </w:tr>
    </w:tbl>
    <w:p w14:paraId="24897B89" w14:textId="77777777" w:rsidR="00133728" w:rsidRPr="00CE3270" w:rsidRDefault="00133728">
      <w:pPr>
        <w:rPr>
          <w:rFonts w:ascii="Times New Roman" w:hAnsi="Times New Roman" w:cs="Times New Roman"/>
          <w:sz w:val="18"/>
          <w:szCs w:val="18"/>
        </w:rPr>
      </w:pPr>
    </w:p>
    <w:sectPr w:rsidR="00133728" w:rsidRPr="00CE3270">
      <w:headerReference w:type="default" r:id="rId8"/>
      <w:footerReference w:type="default" r:id="rId9"/>
      <w:pgSz w:w="11906" w:h="16838"/>
      <w:pgMar w:top="567" w:right="567" w:bottom="851" w:left="56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5501F8" w14:textId="77777777" w:rsidR="005E192B" w:rsidRDefault="005E192B">
      <w:pPr>
        <w:spacing w:line="240" w:lineRule="auto"/>
      </w:pPr>
      <w:r>
        <w:separator/>
      </w:r>
    </w:p>
  </w:endnote>
  <w:endnote w:type="continuationSeparator" w:id="0">
    <w:p w14:paraId="212ECF2C" w14:textId="77777777" w:rsidR="005E192B" w:rsidRDefault="005E192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4A975" w14:textId="77777777" w:rsidR="00133728" w:rsidRDefault="005878A3">
    <w:pPr>
      <w:pStyle w:val="ac"/>
      <w:jc w:val="center"/>
      <w:rPr>
        <w:rFonts w:ascii="Times New Roman" w:hAnsi="Times New Roman" w:cs="Times New Roman"/>
        <w:i/>
        <w:sz w:val="20"/>
        <w:szCs w:val="20"/>
      </w:rPr>
    </w:pPr>
    <w:r>
      <w:rPr>
        <w:rFonts w:ascii="Times New Roman" w:hAnsi="Times New Roman" w:cs="Times New Roman"/>
        <w:i/>
        <w:sz w:val="20"/>
        <w:szCs w:val="20"/>
      </w:rPr>
      <w:t>От поставщика_________________                                                                                            От покупателя_________________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563581" w14:textId="77777777" w:rsidR="005E192B" w:rsidRDefault="005E192B">
      <w:pPr>
        <w:spacing w:after="0"/>
      </w:pPr>
      <w:r>
        <w:separator/>
      </w:r>
    </w:p>
  </w:footnote>
  <w:footnote w:type="continuationSeparator" w:id="0">
    <w:p w14:paraId="1343F7AC" w14:textId="77777777" w:rsidR="005E192B" w:rsidRDefault="005E192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0345404"/>
      <w:showingPlcHdr/>
    </w:sdtPr>
    <w:sdtEndPr/>
    <w:sdtContent>
      <w:p w14:paraId="2F0B1B0F" w14:textId="4FF11A00" w:rsidR="00133728" w:rsidRDefault="00CE3270">
        <w:pPr>
          <w:pStyle w:val="a4"/>
          <w:ind w:right="-864"/>
          <w:jc w:val="right"/>
        </w:pPr>
        <w:r>
          <w:t xml:space="preserve">     </w:t>
        </w:r>
      </w:p>
    </w:sdtContent>
  </w:sdt>
  <w:p w14:paraId="5819DBA0" w14:textId="77777777" w:rsidR="00133728" w:rsidRDefault="0013372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991"/>
    <w:rsid w:val="00005377"/>
    <w:rsid w:val="00005B0A"/>
    <w:rsid w:val="000061DB"/>
    <w:rsid w:val="00016DF1"/>
    <w:rsid w:val="00031F67"/>
    <w:rsid w:val="0003213C"/>
    <w:rsid w:val="00033803"/>
    <w:rsid w:val="00035346"/>
    <w:rsid w:val="00035E9A"/>
    <w:rsid w:val="0004026A"/>
    <w:rsid w:val="00044B2E"/>
    <w:rsid w:val="00047B17"/>
    <w:rsid w:val="0005172C"/>
    <w:rsid w:val="00051C20"/>
    <w:rsid w:val="00053512"/>
    <w:rsid w:val="0005415D"/>
    <w:rsid w:val="000579C5"/>
    <w:rsid w:val="00057F0F"/>
    <w:rsid w:val="00061EA1"/>
    <w:rsid w:val="000652C8"/>
    <w:rsid w:val="000654B3"/>
    <w:rsid w:val="00066A25"/>
    <w:rsid w:val="00067494"/>
    <w:rsid w:val="0007182F"/>
    <w:rsid w:val="0007261B"/>
    <w:rsid w:val="000744A8"/>
    <w:rsid w:val="000911C2"/>
    <w:rsid w:val="00095EE4"/>
    <w:rsid w:val="000A0544"/>
    <w:rsid w:val="000A0605"/>
    <w:rsid w:val="000A11D6"/>
    <w:rsid w:val="000A4355"/>
    <w:rsid w:val="000A4D42"/>
    <w:rsid w:val="000B3CFD"/>
    <w:rsid w:val="000B6C21"/>
    <w:rsid w:val="000C4BB3"/>
    <w:rsid w:val="000C573A"/>
    <w:rsid w:val="000D7494"/>
    <w:rsid w:val="000E1D1D"/>
    <w:rsid w:val="000F3A3F"/>
    <w:rsid w:val="000F3CF2"/>
    <w:rsid w:val="000F69FA"/>
    <w:rsid w:val="000F702A"/>
    <w:rsid w:val="00102BB2"/>
    <w:rsid w:val="00107052"/>
    <w:rsid w:val="00110C1D"/>
    <w:rsid w:val="00112138"/>
    <w:rsid w:val="00114193"/>
    <w:rsid w:val="00114937"/>
    <w:rsid w:val="00122015"/>
    <w:rsid w:val="00123A83"/>
    <w:rsid w:val="00125A7F"/>
    <w:rsid w:val="001309D6"/>
    <w:rsid w:val="00131E0C"/>
    <w:rsid w:val="00133728"/>
    <w:rsid w:val="00133DA6"/>
    <w:rsid w:val="001346D1"/>
    <w:rsid w:val="00135CA9"/>
    <w:rsid w:val="00136D77"/>
    <w:rsid w:val="001413C8"/>
    <w:rsid w:val="00145979"/>
    <w:rsid w:val="00151F52"/>
    <w:rsid w:val="0015243A"/>
    <w:rsid w:val="001524B0"/>
    <w:rsid w:val="00152CF0"/>
    <w:rsid w:val="00153840"/>
    <w:rsid w:val="00156311"/>
    <w:rsid w:val="00161DB5"/>
    <w:rsid w:val="00162395"/>
    <w:rsid w:val="00163381"/>
    <w:rsid w:val="00170D50"/>
    <w:rsid w:val="0017261E"/>
    <w:rsid w:val="00176DD8"/>
    <w:rsid w:val="001905DD"/>
    <w:rsid w:val="001950A5"/>
    <w:rsid w:val="001970AC"/>
    <w:rsid w:val="001975A6"/>
    <w:rsid w:val="001A3E87"/>
    <w:rsid w:val="001A4D10"/>
    <w:rsid w:val="001A6B02"/>
    <w:rsid w:val="001A6C34"/>
    <w:rsid w:val="001A7DF0"/>
    <w:rsid w:val="001B1BCC"/>
    <w:rsid w:val="001B1CC8"/>
    <w:rsid w:val="001B2F7B"/>
    <w:rsid w:val="001B3944"/>
    <w:rsid w:val="001B550F"/>
    <w:rsid w:val="001B67A3"/>
    <w:rsid w:val="001C158E"/>
    <w:rsid w:val="001C212E"/>
    <w:rsid w:val="001C39AF"/>
    <w:rsid w:val="001D099A"/>
    <w:rsid w:val="001D1E32"/>
    <w:rsid w:val="001D299D"/>
    <w:rsid w:val="001D41E8"/>
    <w:rsid w:val="001D4ADC"/>
    <w:rsid w:val="001D582C"/>
    <w:rsid w:val="001E1EE3"/>
    <w:rsid w:val="001E2216"/>
    <w:rsid w:val="001E26A1"/>
    <w:rsid w:val="001E33D2"/>
    <w:rsid w:val="001E40B1"/>
    <w:rsid w:val="001E4540"/>
    <w:rsid w:val="001E48A9"/>
    <w:rsid w:val="001E62B3"/>
    <w:rsid w:val="001F1137"/>
    <w:rsid w:val="001F2E0C"/>
    <w:rsid w:val="001F42F4"/>
    <w:rsid w:val="001F79A5"/>
    <w:rsid w:val="00201679"/>
    <w:rsid w:val="00201C81"/>
    <w:rsid w:val="0020513A"/>
    <w:rsid w:val="00206614"/>
    <w:rsid w:val="0021324A"/>
    <w:rsid w:val="002159FB"/>
    <w:rsid w:val="00221CB8"/>
    <w:rsid w:val="002232DD"/>
    <w:rsid w:val="002243EF"/>
    <w:rsid w:val="00227AEC"/>
    <w:rsid w:val="00230163"/>
    <w:rsid w:val="00231475"/>
    <w:rsid w:val="00231AD9"/>
    <w:rsid w:val="00235863"/>
    <w:rsid w:val="0023659E"/>
    <w:rsid w:val="00237209"/>
    <w:rsid w:val="002372A0"/>
    <w:rsid w:val="00247AC3"/>
    <w:rsid w:val="00252AFF"/>
    <w:rsid w:val="002530FD"/>
    <w:rsid w:val="00256800"/>
    <w:rsid w:val="0026199B"/>
    <w:rsid w:val="00262BFF"/>
    <w:rsid w:val="00264005"/>
    <w:rsid w:val="00264D9E"/>
    <w:rsid w:val="002703B3"/>
    <w:rsid w:val="00270E7A"/>
    <w:rsid w:val="002720E3"/>
    <w:rsid w:val="00277EEC"/>
    <w:rsid w:val="00280B35"/>
    <w:rsid w:val="00281360"/>
    <w:rsid w:val="00284C16"/>
    <w:rsid w:val="0028519A"/>
    <w:rsid w:val="00286849"/>
    <w:rsid w:val="00293473"/>
    <w:rsid w:val="00297CB3"/>
    <w:rsid w:val="002A097C"/>
    <w:rsid w:val="002A1DBE"/>
    <w:rsid w:val="002A4845"/>
    <w:rsid w:val="002A52F7"/>
    <w:rsid w:val="002B0A1E"/>
    <w:rsid w:val="002B1EB4"/>
    <w:rsid w:val="002B3AF5"/>
    <w:rsid w:val="002B4B25"/>
    <w:rsid w:val="002C00DE"/>
    <w:rsid w:val="002C52AD"/>
    <w:rsid w:val="002C6079"/>
    <w:rsid w:val="002C6CE8"/>
    <w:rsid w:val="002D0B70"/>
    <w:rsid w:val="002E1FCF"/>
    <w:rsid w:val="002E2E9E"/>
    <w:rsid w:val="002E40E2"/>
    <w:rsid w:val="002E5C31"/>
    <w:rsid w:val="002F4FF7"/>
    <w:rsid w:val="002F6F6B"/>
    <w:rsid w:val="003008F1"/>
    <w:rsid w:val="00300D61"/>
    <w:rsid w:val="00301F38"/>
    <w:rsid w:val="00303365"/>
    <w:rsid w:val="00304BC4"/>
    <w:rsid w:val="0030643D"/>
    <w:rsid w:val="0030706C"/>
    <w:rsid w:val="0030788D"/>
    <w:rsid w:val="00307BBE"/>
    <w:rsid w:val="00310BC0"/>
    <w:rsid w:val="00315DB5"/>
    <w:rsid w:val="00320FCA"/>
    <w:rsid w:val="00322CDB"/>
    <w:rsid w:val="00324A7E"/>
    <w:rsid w:val="003253DF"/>
    <w:rsid w:val="00330A73"/>
    <w:rsid w:val="00331B1C"/>
    <w:rsid w:val="0033637C"/>
    <w:rsid w:val="00336B8A"/>
    <w:rsid w:val="003379B8"/>
    <w:rsid w:val="00340091"/>
    <w:rsid w:val="00340F8E"/>
    <w:rsid w:val="003415F8"/>
    <w:rsid w:val="003422E2"/>
    <w:rsid w:val="00346FC4"/>
    <w:rsid w:val="00350D98"/>
    <w:rsid w:val="00352349"/>
    <w:rsid w:val="0035588E"/>
    <w:rsid w:val="00363A07"/>
    <w:rsid w:val="00373302"/>
    <w:rsid w:val="0037414D"/>
    <w:rsid w:val="00374BEF"/>
    <w:rsid w:val="00381AE2"/>
    <w:rsid w:val="0038268E"/>
    <w:rsid w:val="003850EE"/>
    <w:rsid w:val="0039522F"/>
    <w:rsid w:val="0039785A"/>
    <w:rsid w:val="003A5465"/>
    <w:rsid w:val="003A679C"/>
    <w:rsid w:val="003B3DFF"/>
    <w:rsid w:val="003C0FF6"/>
    <w:rsid w:val="003C4DEE"/>
    <w:rsid w:val="003C65DC"/>
    <w:rsid w:val="003D3AA6"/>
    <w:rsid w:val="003D3B56"/>
    <w:rsid w:val="003D459E"/>
    <w:rsid w:val="003D7E67"/>
    <w:rsid w:val="003E2965"/>
    <w:rsid w:val="003E5BE2"/>
    <w:rsid w:val="003F0921"/>
    <w:rsid w:val="003F5A17"/>
    <w:rsid w:val="003F6AF3"/>
    <w:rsid w:val="00401372"/>
    <w:rsid w:val="0040382F"/>
    <w:rsid w:val="00404957"/>
    <w:rsid w:val="004076F1"/>
    <w:rsid w:val="004150E7"/>
    <w:rsid w:val="00416C2B"/>
    <w:rsid w:val="00416FB9"/>
    <w:rsid w:val="0042107A"/>
    <w:rsid w:val="0042558E"/>
    <w:rsid w:val="00425B4D"/>
    <w:rsid w:val="00427091"/>
    <w:rsid w:val="00431814"/>
    <w:rsid w:val="00431B24"/>
    <w:rsid w:val="00431E1E"/>
    <w:rsid w:val="00433896"/>
    <w:rsid w:val="004348AA"/>
    <w:rsid w:val="00442B3D"/>
    <w:rsid w:val="0044409A"/>
    <w:rsid w:val="0044634B"/>
    <w:rsid w:val="00447DD9"/>
    <w:rsid w:val="00455F6B"/>
    <w:rsid w:val="004578EC"/>
    <w:rsid w:val="00461DC1"/>
    <w:rsid w:val="00463021"/>
    <w:rsid w:val="004701A5"/>
    <w:rsid w:val="00472FAA"/>
    <w:rsid w:val="00473427"/>
    <w:rsid w:val="00481C34"/>
    <w:rsid w:val="00481E82"/>
    <w:rsid w:val="004827C7"/>
    <w:rsid w:val="00484E13"/>
    <w:rsid w:val="004858C1"/>
    <w:rsid w:val="004879D4"/>
    <w:rsid w:val="00490EA8"/>
    <w:rsid w:val="00491185"/>
    <w:rsid w:val="004929D3"/>
    <w:rsid w:val="004932C1"/>
    <w:rsid w:val="004954CF"/>
    <w:rsid w:val="004973A0"/>
    <w:rsid w:val="004A4215"/>
    <w:rsid w:val="004A5A65"/>
    <w:rsid w:val="004B00A8"/>
    <w:rsid w:val="004B057F"/>
    <w:rsid w:val="004B38D4"/>
    <w:rsid w:val="004B4D0B"/>
    <w:rsid w:val="004B5742"/>
    <w:rsid w:val="004B5F50"/>
    <w:rsid w:val="004B6593"/>
    <w:rsid w:val="004C0A80"/>
    <w:rsid w:val="004C120F"/>
    <w:rsid w:val="004C2D9C"/>
    <w:rsid w:val="004C33BA"/>
    <w:rsid w:val="004C50C4"/>
    <w:rsid w:val="004C7E0F"/>
    <w:rsid w:val="004D0222"/>
    <w:rsid w:val="004D1287"/>
    <w:rsid w:val="004D32C8"/>
    <w:rsid w:val="004D390D"/>
    <w:rsid w:val="004D7B19"/>
    <w:rsid w:val="004E0372"/>
    <w:rsid w:val="004E09AB"/>
    <w:rsid w:val="004F03E5"/>
    <w:rsid w:val="004F35B0"/>
    <w:rsid w:val="004F5510"/>
    <w:rsid w:val="004F7696"/>
    <w:rsid w:val="00500AE7"/>
    <w:rsid w:val="00503516"/>
    <w:rsid w:val="005038A4"/>
    <w:rsid w:val="00504BBA"/>
    <w:rsid w:val="00505BB5"/>
    <w:rsid w:val="00510E95"/>
    <w:rsid w:val="005110D4"/>
    <w:rsid w:val="005124AC"/>
    <w:rsid w:val="00512F83"/>
    <w:rsid w:val="00513D77"/>
    <w:rsid w:val="00513E2A"/>
    <w:rsid w:val="005156A8"/>
    <w:rsid w:val="00516258"/>
    <w:rsid w:val="005164E1"/>
    <w:rsid w:val="0051653C"/>
    <w:rsid w:val="00521FB2"/>
    <w:rsid w:val="00525BEE"/>
    <w:rsid w:val="00527540"/>
    <w:rsid w:val="0053251B"/>
    <w:rsid w:val="0053408C"/>
    <w:rsid w:val="0053489C"/>
    <w:rsid w:val="0053499D"/>
    <w:rsid w:val="00536840"/>
    <w:rsid w:val="005418F6"/>
    <w:rsid w:val="00542447"/>
    <w:rsid w:val="0054282B"/>
    <w:rsid w:val="00542AD3"/>
    <w:rsid w:val="005511D5"/>
    <w:rsid w:val="005515C2"/>
    <w:rsid w:val="0055220A"/>
    <w:rsid w:val="00553AC1"/>
    <w:rsid w:val="00554041"/>
    <w:rsid w:val="00554BC4"/>
    <w:rsid w:val="00554CBC"/>
    <w:rsid w:val="00555343"/>
    <w:rsid w:val="005575FC"/>
    <w:rsid w:val="00560D3C"/>
    <w:rsid w:val="00563C8E"/>
    <w:rsid w:val="00564A44"/>
    <w:rsid w:val="00572DC9"/>
    <w:rsid w:val="00575B7A"/>
    <w:rsid w:val="00576883"/>
    <w:rsid w:val="00581198"/>
    <w:rsid w:val="005878A3"/>
    <w:rsid w:val="00591225"/>
    <w:rsid w:val="00591E7D"/>
    <w:rsid w:val="0059496E"/>
    <w:rsid w:val="00594C21"/>
    <w:rsid w:val="00595F2A"/>
    <w:rsid w:val="00597A43"/>
    <w:rsid w:val="005A3922"/>
    <w:rsid w:val="005B7C65"/>
    <w:rsid w:val="005C000F"/>
    <w:rsid w:val="005C1CCB"/>
    <w:rsid w:val="005C4C7B"/>
    <w:rsid w:val="005D301B"/>
    <w:rsid w:val="005D37F9"/>
    <w:rsid w:val="005D48B0"/>
    <w:rsid w:val="005D69E3"/>
    <w:rsid w:val="005D6E8E"/>
    <w:rsid w:val="005E192B"/>
    <w:rsid w:val="005E3BB7"/>
    <w:rsid w:val="005E5608"/>
    <w:rsid w:val="005E7CD7"/>
    <w:rsid w:val="005F4341"/>
    <w:rsid w:val="005F49B2"/>
    <w:rsid w:val="005F4B4B"/>
    <w:rsid w:val="005F4F98"/>
    <w:rsid w:val="00602B55"/>
    <w:rsid w:val="00604098"/>
    <w:rsid w:val="006049D5"/>
    <w:rsid w:val="00605FCB"/>
    <w:rsid w:val="00607B3D"/>
    <w:rsid w:val="00607C82"/>
    <w:rsid w:val="00611A8E"/>
    <w:rsid w:val="006177C5"/>
    <w:rsid w:val="00621D0E"/>
    <w:rsid w:val="00623354"/>
    <w:rsid w:val="00626BE8"/>
    <w:rsid w:val="006276EB"/>
    <w:rsid w:val="00630816"/>
    <w:rsid w:val="00632F31"/>
    <w:rsid w:val="00633E5A"/>
    <w:rsid w:val="00636F88"/>
    <w:rsid w:val="00637AA9"/>
    <w:rsid w:val="006409CE"/>
    <w:rsid w:val="006528BE"/>
    <w:rsid w:val="00652DAE"/>
    <w:rsid w:val="00654F70"/>
    <w:rsid w:val="00656EE4"/>
    <w:rsid w:val="006571FF"/>
    <w:rsid w:val="006574A4"/>
    <w:rsid w:val="006659E3"/>
    <w:rsid w:val="00666448"/>
    <w:rsid w:val="00671E60"/>
    <w:rsid w:val="00672901"/>
    <w:rsid w:val="006759BC"/>
    <w:rsid w:val="00680315"/>
    <w:rsid w:val="00681DAD"/>
    <w:rsid w:val="0069764F"/>
    <w:rsid w:val="006A3C2A"/>
    <w:rsid w:val="006A421E"/>
    <w:rsid w:val="006A4E60"/>
    <w:rsid w:val="006C12B1"/>
    <w:rsid w:val="006C2996"/>
    <w:rsid w:val="006D489A"/>
    <w:rsid w:val="006E0230"/>
    <w:rsid w:val="006E37C5"/>
    <w:rsid w:val="006E6200"/>
    <w:rsid w:val="006F0120"/>
    <w:rsid w:val="006F6D4F"/>
    <w:rsid w:val="0070221D"/>
    <w:rsid w:val="00703524"/>
    <w:rsid w:val="0070355D"/>
    <w:rsid w:val="00703C9A"/>
    <w:rsid w:val="00704FC1"/>
    <w:rsid w:val="007060F7"/>
    <w:rsid w:val="0071051E"/>
    <w:rsid w:val="007139F6"/>
    <w:rsid w:val="00714189"/>
    <w:rsid w:val="0071442A"/>
    <w:rsid w:val="00715167"/>
    <w:rsid w:val="007157E1"/>
    <w:rsid w:val="00722D74"/>
    <w:rsid w:val="00723221"/>
    <w:rsid w:val="007255B1"/>
    <w:rsid w:val="00727198"/>
    <w:rsid w:val="00731767"/>
    <w:rsid w:val="00731C6B"/>
    <w:rsid w:val="00735B14"/>
    <w:rsid w:val="00737838"/>
    <w:rsid w:val="0074605A"/>
    <w:rsid w:val="00747136"/>
    <w:rsid w:val="00753ACA"/>
    <w:rsid w:val="00755F78"/>
    <w:rsid w:val="00757BFF"/>
    <w:rsid w:val="007626FC"/>
    <w:rsid w:val="007631B6"/>
    <w:rsid w:val="007714FE"/>
    <w:rsid w:val="00772E87"/>
    <w:rsid w:val="00775AB3"/>
    <w:rsid w:val="00776AE3"/>
    <w:rsid w:val="00776BFD"/>
    <w:rsid w:val="007773DE"/>
    <w:rsid w:val="00782D5F"/>
    <w:rsid w:val="007831D2"/>
    <w:rsid w:val="00783900"/>
    <w:rsid w:val="007857CD"/>
    <w:rsid w:val="00786116"/>
    <w:rsid w:val="00786309"/>
    <w:rsid w:val="0079031B"/>
    <w:rsid w:val="007903EA"/>
    <w:rsid w:val="00794D82"/>
    <w:rsid w:val="007967C3"/>
    <w:rsid w:val="00796F8A"/>
    <w:rsid w:val="007977F0"/>
    <w:rsid w:val="007A1B29"/>
    <w:rsid w:val="007B26B4"/>
    <w:rsid w:val="007B3E5C"/>
    <w:rsid w:val="007B442E"/>
    <w:rsid w:val="007B4E63"/>
    <w:rsid w:val="007B56A4"/>
    <w:rsid w:val="007B7290"/>
    <w:rsid w:val="007C0583"/>
    <w:rsid w:val="007C1F6C"/>
    <w:rsid w:val="007C6CFE"/>
    <w:rsid w:val="007C70D0"/>
    <w:rsid w:val="007D3041"/>
    <w:rsid w:val="007D6B58"/>
    <w:rsid w:val="007E1559"/>
    <w:rsid w:val="007E33D1"/>
    <w:rsid w:val="007E4DD3"/>
    <w:rsid w:val="007F21AF"/>
    <w:rsid w:val="007F2DC2"/>
    <w:rsid w:val="007F56A3"/>
    <w:rsid w:val="007F6033"/>
    <w:rsid w:val="007F62F6"/>
    <w:rsid w:val="00802E01"/>
    <w:rsid w:val="00804313"/>
    <w:rsid w:val="00804F05"/>
    <w:rsid w:val="008065F8"/>
    <w:rsid w:val="00806FEE"/>
    <w:rsid w:val="00807406"/>
    <w:rsid w:val="0081246D"/>
    <w:rsid w:val="008141B7"/>
    <w:rsid w:val="00815E4A"/>
    <w:rsid w:val="00820054"/>
    <w:rsid w:val="008217E3"/>
    <w:rsid w:val="008228C2"/>
    <w:rsid w:val="00822A4D"/>
    <w:rsid w:val="0083082C"/>
    <w:rsid w:val="00837FD1"/>
    <w:rsid w:val="0084120D"/>
    <w:rsid w:val="008418C9"/>
    <w:rsid w:val="00844ED0"/>
    <w:rsid w:val="008453F2"/>
    <w:rsid w:val="00845516"/>
    <w:rsid w:val="00845BED"/>
    <w:rsid w:val="00850629"/>
    <w:rsid w:val="00850992"/>
    <w:rsid w:val="00850CF6"/>
    <w:rsid w:val="008523FA"/>
    <w:rsid w:val="008533CD"/>
    <w:rsid w:val="00853D08"/>
    <w:rsid w:val="008545D9"/>
    <w:rsid w:val="00860A7E"/>
    <w:rsid w:val="008616C1"/>
    <w:rsid w:val="0087045F"/>
    <w:rsid w:val="00872A35"/>
    <w:rsid w:val="00873293"/>
    <w:rsid w:val="0087335D"/>
    <w:rsid w:val="00873661"/>
    <w:rsid w:val="00882106"/>
    <w:rsid w:val="00885E2D"/>
    <w:rsid w:val="0089009F"/>
    <w:rsid w:val="00890A08"/>
    <w:rsid w:val="00891C98"/>
    <w:rsid w:val="008A18F0"/>
    <w:rsid w:val="008A26D2"/>
    <w:rsid w:val="008B0519"/>
    <w:rsid w:val="008B2E91"/>
    <w:rsid w:val="008C0F66"/>
    <w:rsid w:val="008C1BBA"/>
    <w:rsid w:val="008C3EFC"/>
    <w:rsid w:val="008C5685"/>
    <w:rsid w:val="008C5BE6"/>
    <w:rsid w:val="008C7D3C"/>
    <w:rsid w:val="008D40EE"/>
    <w:rsid w:val="008D7204"/>
    <w:rsid w:val="008D7AA1"/>
    <w:rsid w:val="008E53F4"/>
    <w:rsid w:val="008E6B67"/>
    <w:rsid w:val="008F222F"/>
    <w:rsid w:val="008F5291"/>
    <w:rsid w:val="008F6A7F"/>
    <w:rsid w:val="008F6C96"/>
    <w:rsid w:val="009045C0"/>
    <w:rsid w:val="00904E07"/>
    <w:rsid w:val="0090557F"/>
    <w:rsid w:val="00905CBF"/>
    <w:rsid w:val="00910615"/>
    <w:rsid w:val="00910FA8"/>
    <w:rsid w:val="0091231F"/>
    <w:rsid w:val="009177B1"/>
    <w:rsid w:val="009212E3"/>
    <w:rsid w:val="00921991"/>
    <w:rsid w:val="009244A6"/>
    <w:rsid w:val="00924B95"/>
    <w:rsid w:val="00926026"/>
    <w:rsid w:val="00930D50"/>
    <w:rsid w:val="00936A79"/>
    <w:rsid w:val="00940AC9"/>
    <w:rsid w:val="009420FE"/>
    <w:rsid w:val="00943489"/>
    <w:rsid w:val="00952CC6"/>
    <w:rsid w:val="00953403"/>
    <w:rsid w:val="00953870"/>
    <w:rsid w:val="00953B91"/>
    <w:rsid w:val="00961C2C"/>
    <w:rsid w:val="00962770"/>
    <w:rsid w:val="009628C2"/>
    <w:rsid w:val="009669F8"/>
    <w:rsid w:val="00974859"/>
    <w:rsid w:val="00975345"/>
    <w:rsid w:val="009805C8"/>
    <w:rsid w:val="0098091C"/>
    <w:rsid w:val="0098126D"/>
    <w:rsid w:val="00981E4C"/>
    <w:rsid w:val="00983277"/>
    <w:rsid w:val="00987A77"/>
    <w:rsid w:val="00997437"/>
    <w:rsid w:val="009A4072"/>
    <w:rsid w:val="009A560F"/>
    <w:rsid w:val="009A5AAB"/>
    <w:rsid w:val="009A5D18"/>
    <w:rsid w:val="009A6266"/>
    <w:rsid w:val="009A7C76"/>
    <w:rsid w:val="009B6AC7"/>
    <w:rsid w:val="009C03B5"/>
    <w:rsid w:val="009C0629"/>
    <w:rsid w:val="009C12F9"/>
    <w:rsid w:val="009C6F01"/>
    <w:rsid w:val="009C75D0"/>
    <w:rsid w:val="009C7931"/>
    <w:rsid w:val="009D245F"/>
    <w:rsid w:val="009D29DF"/>
    <w:rsid w:val="009D3EF2"/>
    <w:rsid w:val="009D596E"/>
    <w:rsid w:val="009D665C"/>
    <w:rsid w:val="009D67F1"/>
    <w:rsid w:val="009E2068"/>
    <w:rsid w:val="009F05EA"/>
    <w:rsid w:val="009F283D"/>
    <w:rsid w:val="009F4FA1"/>
    <w:rsid w:val="009F6A34"/>
    <w:rsid w:val="009F727D"/>
    <w:rsid w:val="00A00AF2"/>
    <w:rsid w:val="00A01DC2"/>
    <w:rsid w:val="00A04C9D"/>
    <w:rsid w:val="00A056E2"/>
    <w:rsid w:val="00A0740C"/>
    <w:rsid w:val="00A11B02"/>
    <w:rsid w:val="00A14B9F"/>
    <w:rsid w:val="00A14BD6"/>
    <w:rsid w:val="00A15936"/>
    <w:rsid w:val="00A175C5"/>
    <w:rsid w:val="00A22CA3"/>
    <w:rsid w:val="00A24D90"/>
    <w:rsid w:val="00A26A14"/>
    <w:rsid w:val="00A2723B"/>
    <w:rsid w:val="00A2744E"/>
    <w:rsid w:val="00A3194F"/>
    <w:rsid w:val="00A327EF"/>
    <w:rsid w:val="00A32D3E"/>
    <w:rsid w:val="00A357ED"/>
    <w:rsid w:val="00A378DE"/>
    <w:rsid w:val="00A43EF1"/>
    <w:rsid w:val="00A44BB9"/>
    <w:rsid w:val="00A453CD"/>
    <w:rsid w:val="00A45BB3"/>
    <w:rsid w:val="00A46CBF"/>
    <w:rsid w:val="00A60AC6"/>
    <w:rsid w:val="00A6338A"/>
    <w:rsid w:val="00A66226"/>
    <w:rsid w:val="00A66559"/>
    <w:rsid w:val="00A7126E"/>
    <w:rsid w:val="00A815E7"/>
    <w:rsid w:val="00A83EAE"/>
    <w:rsid w:val="00AA0CDF"/>
    <w:rsid w:val="00AA24A7"/>
    <w:rsid w:val="00AA4FFC"/>
    <w:rsid w:val="00AA5139"/>
    <w:rsid w:val="00AB3C67"/>
    <w:rsid w:val="00AB3FC1"/>
    <w:rsid w:val="00AB64E7"/>
    <w:rsid w:val="00AB68A1"/>
    <w:rsid w:val="00AB70DE"/>
    <w:rsid w:val="00AC0F2F"/>
    <w:rsid w:val="00AC3671"/>
    <w:rsid w:val="00AC4AA3"/>
    <w:rsid w:val="00AC5B49"/>
    <w:rsid w:val="00AD03B3"/>
    <w:rsid w:val="00AD4956"/>
    <w:rsid w:val="00AE0672"/>
    <w:rsid w:val="00AE0BC9"/>
    <w:rsid w:val="00AE11AA"/>
    <w:rsid w:val="00AE3488"/>
    <w:rsid w:val="00AF3A6A"/>
    <w:rsid w:val="00AF5AED"/>
    <w:rsid w:val="00AF629E"/>
    <w:rsid w:val="00B03924"/>
    <w:rsid w:val="00B040CE"/>
    <w:rsid w:val="00B04785"/>
    <w:rsid w:val="00B04DF8"/>
    <w:rsid w:val="00B05601"/>
    <w:rsid w:val="00B106F8"/>
    <w:rsid w:val="00B13779"/>
    <w:rsid w:val="00B16CE8"/>
    <w:rsid w:val="00B1740A"/>
    <w:rsid w:val="00B17929"/>
    <w:rsid w:val="00B216B5"/>
    <w:rsid w:val="00B2270D"/>
    <w:rsid w:val="00B2376B"/>
    <w:rsid w:val="00B239DB"/>
    <w:rsid w:val="00B240BD"/>
    <w:rsid w:val="00B26339"/>
    <w:rsid w:val="00B3076D"/>
    <w:rsid w:val="00B307C0"/>
    <w:rsid w:val="00B309D5"/>
    <w:rsid w:val="00B30CB5"/>
    <w:rsid w:val="00B32FCD"/>
    <w:rsid w:val="00B363C0"/>
    <w:rsid w:val="00B36660"/>
    <w:rsid w:val="00B41FA8"/>
    <w:rsid w:val="00B45CBF"/>
    <w:rsid w:val="00B50640"/>
    <w:rsid w:val="00B515C9"/>
    <w:rsid w:val="00B64DBC"/>
    <w:rsid w:val="00B75E46"/>
    <w:rsid w:val="00B76E73"/>
    <w:rsid w:val="00B840A3"/>
    <w:rsid w:val="00B84B68"/>
    <w:rsid w:val="00B85020"/>
    <w:rsid w:val="00B8585F"/>
    <w:rsid w:val="00B8721F"/>
    <w:rsid w:val="00B900E4"/>
    <w:rsid w:val="00B91D4D"/>
    <w:rsid w:val="00B94141"/>
    <w:rsid w:val="00BA03B7"/>
    <w:rsid w:val="00BA1924"/>
    <w:rsid w:val="00BA1AC1"/>
    <w:rsid w:val="00BA21AB"/>
    <w:rsid w:val="00BB2F06"/>
    <w:rsid w:val="00BB5BBA"/>
    <w:rsid w:val="00BC035A"/>
    <w:rsid w:val="00BC13A6"/>
    <w:rsid w:val="00BC180E"/>
    <w:rsid w:val="00BC3852"/>
    <w:rsid w:val="00BC3F0A"/>
    <w:rsid w:val="00BC5461"/>
    <w:rsid w:val="00BD1A60"/>
    <w:rsid w:val="00BD213D"/>
    <w:rsid w:val="00BD53EE"/>
    <w:rsid w:val="00BD7527"/>
    <w:rsid w:val="00BE2B15"/>
    <w:rsid w:val="00BE2D09"/>
    <w:rsid w:val="00BE77E9"/>
    <w:rsid w:val="00BF2795"/>
    <w:rsid w:val="00BF628D"/>
    <w:rsid w:val="00BF6BE6"/>
    <w:rsid w:val="00BF6F02"/>
    <w:rsid w:val="00C1073A"/>
    <w:rsid w:val="00C113A6"/>
    <w:rsid w:val="00C12F8E"/>
    <w:rsid w:val="00C20A00"/>
    <w:rsid w:val="00C21021"/>
    <w:rsid w:val="00C22C37"/>
    <w:rsid w:val="00C25F2B"/>
    <w:rsid w:val="00C31682"/>
    <w:rsid w:val="00C31C0A"/>
    <w:rsid w:val="00C37D8B"/>
    <w:rsid w:val="00C41C42"/>
    <w:rsid w:val="00C449E5"/>
    <w:rsid w:val="00C50472"/>
    <w:rsid w:val="00C54E55"/>
    <w:rsid w:val="00C57E01"/>
    <w:rsid w:val="00C641B9"/>
    <w:rsid w:val="00C6768B"/>
    <w:rsid w:val="00C708C3"/>
    <w:rsid w:val="00C710CD"/>
    <w:rsid w:val="00C715A0"/>
    <w:rsid w:val="00C74704"/>
    <w:rsid w:val="00C74B3A"/>
    <w:rsid w:val="00C76069"/>
    <w:rsid w:val="00C76F8A"/>
    <w:rsid w:val="00C7742A"/>
    <w:rsid w:val="00C77D03"/>
    <w:rsid w:val="00C81577"/>
    <w:rsid w:val="00C84E95"/>
    <w:rsid w:val="00C85E5D"/>
    <w:rsid w:val="00C87A43"/>
    <w:rsid w:val="00C905E7"/>
    <w:rsid w:val="00C93283"/>
    <w:rsid w:val="00C93DB9"/>
    <w:rsid w:val="00C97640"/>
    <w:rsid w:val="00CA4C98"/>
    <w:rsid w:val="00CB035D"/>
    <w:rsid w:val="00CB1AD6"/>
    <w:rsid w:val="00CB544F"/>
    <w:rsid w:val="00CC1ADA"/>
    <w:rsid w:val="00CC3783"/>
    <w:rsid w:val="00CC50CE"/>
    <w:rsid w:val="00CC5450"/>
    <w:rsid w:val="00CC7F65"/>
    <w:rsid w:val="00CD0CCD"/>
    <w:rsid w:val="00CD118C"/>
    <w:rsid w:val="00CD565A"/>
    <w:rsid w:val="00CE066D"/>
    <w:rsid w:val="00CE1CD9"/>
    <w:rsid w:val="00CE3270"/>
    <w:rsid w:val="00CE3FB1"/>
    <w:rsid w:val="00CE6597"/>
    <w:rsid w:val="00CE6C36"/>
    <w:rsid w:val="00CE7735"/>
    <w:rsid w:val="00CF155E"/>
    <w:rsid w:val="00D00560"/>
    <w:rsid w:val="00D00D15"/>
    <w:rsid w:val="00D07919"/>
    <w:rsid w:val="00D15712"/>
    <w:rsid w:val="00D23F00"/>
    <w:rsid w:val="00D24268"/>
    <w:rsid w:val="00D24911"/>
    <w:rsid w:val="00D2652F"/>
    <w:rsid w:val="00D30B55"/>
    <w:rsid w:val="00D337F0"/>
    <w:rsid w:val="00D34B62"/>
    <w:rsid w:val="00D4209B"/>
    <w:rsid w:val="00D42BD3"/>
    <w:rsid w:val="00D43731"/>
    <w:rsid w:val="00D463C2"/>
    <w:rsid w:val="00D46F34"/>
    <w:rsid w:val="00D50525"/>
    <w:rsid w:val="00D5094C"/>
    <w:rsid w:val="00D5353A"/>
    <w:rsid w:val="00D56E1D"/>
    <w:rsid w:val="00D57757"/>
    <w:rsid w:val="00D6363F"/>
    <w:rsid w:val="00D713C1"/>
    <w:rsid w:val="00D7480E"/>
    <w:rsid w:val="00D74C32"/>
    <w:rsid w:val="00D77193"/>
    <w:rsid w:val="00D80E05"/>
    <w:rsid w:val="00D813FC"/>
    <w:rsid w:val="00D81D33"/>
    <w:rsid w:val="00D82AE1"/>
    <w:rsid w:val="00D854D5"/>
    <w:rsid w:val="00D854FA"/>
    <w:rsid w:val="00D86FDD"/>
    <w:rsid w:val="00D914FF"/>
    <w:rsid w:val="00D9342C"/>
    <w:rsid w:val="00D96EFE"/>
    <w:rsid w:val="00DA1F65"/>
    <w:rsid w:val="00DA2A3E"/>
    <w:rsid w:val="00DA5DCA"/>
    <w:rsid w:val="00DA6D47"/>
    <w:rsid w:val="00DB1811"/>
    <w:rsid w:val="00DB2ECF"/>
    <w:rsid w:val="00DB3582"/>
    <w:rsid w:val="00DB581A"/>
    <w:rsid w:val="00DB7E08"/>
    <w:rsid w:val="00DC3BA1"/>
    <w:rsid w:val="00DC3D30"/>
    <w:rsid w:val="00DC3E4C"/>
    <w:rsid w:val="00DC45C6"/>
    <w:rsid w:val="00DD218D"/>
    <w:rsid w:val="00DD4A85"/>
    <w:rsid w:val="00DD5333"/>
    <w:rsid w:val="00DD6856"/>
    <w:rsid w:val="00DD6A75"/>
    <w:rsid w:val="00DD6D3B"/>
    <w:rsid w:val="00DD6E9E"/>
    <w:rsid w:val="00DF45DD"/>
    <w:rsid w:val="00DF4DC3"/>
    <w:rsid w:val="00DF600A"/>
    <w:rsid w:val="00E013C3"/>
    <w:rsid w:val="00E016FA"/>
    <w:rsid w:val="00E0266C"/>
    <w:rsid w:val="00E04E26"/>
    <w:rsid w:val="00E07CCC"/>
    <w:rsid w:val="00E07CEC"/>
    <w:rsid w:val="00E11539"/>
    <w:rsid w:val="00E126FE"/>
    <w:rsid w:val="00E13BE1"/>
    <w:rsid w:val="00E16102"/>
    <w:rsid w:val="00E17685"/>
    <w:rsid w:val="00E17DB9"/>
    <w:rsid w:val="00E26C75"/>
    <w:rsid w:val="00E26FEE"/>
    <w:rsid w:val="00E27298"/>
    <w:rsid w:val="00E272AA"/>
    <w:rsid w:val="00E32658"/>
    <w:rsid w:val="00E33E22"/>
    <w:rsid w:val="00E35DBF"/>
    <w:rsid w:val="00E37E6B"/>
    <w:rsid w:val="00E45DF9"/>
    <w:rsid w:val="00E46350"/>
    <w:rsid w:val="00E477FB"/>
    <w:rsid w:val="00E5322F"/>
    <w:rsid w:val="00E578ED"/>
    <w:rsid w:val="00E62902"/>
    <w:rsid w:val="00E64F11"/>
    <w:rsid w:val="00E76049"/>
    <w:rsid w:val="00E76DA7"/>
    <w:rsid w:val="00E8312B"/>
    <w:rsid w:val="00E916B4"/>
    <w:rsid w:val="00E91C2D"/>
    <w:rsid w:val="00E9463A"/>
    <w:rsid w:val="00E95540"/>
    <w:rsid w:val="00EA4183"/>
    <w:rsid w:val="00EA45B8"/>
    <w:rsid w:val="00EA7252"/>
    <w:rsid w:val="00EB1F13"/>
    <w:rsid w:val="00EB3780"/>
    <w:rsid w:val="00EB49C7"/>
    <w:rsid w:val="00EB585C"/>
    <w:rsid w:val="00EB5EA7"/>
    <w:rsid w:val="00EB60B3"/>
    <w:rsid w:val="00EB64FA"/>
    <w:rsid w:val="00EB68C3"/>
    <w:rsid w:val="00EB7459"/>
    <w:rsid w:val="00EC24D8"/>
    <w:rsid w:val="00EC2A50"/>
    <w:rsid w:val="00EC3EDC"/>
    <w:rsid w:val="00EC48D1"/>
    <w:rsid w:val="00ED1366"/>
    <w:rsid w:val="00ED30A0"/>
    <w:rsid w:val="00ED4056"/>
    <w:rsid w:val="00EE2416"/>
    <w:rsid w:val="00EE2557"/>
    <w:rsid w:val="00EE27A4"/>
    <w:rsid w:val="00EE2D19"/>
    <w:rsid w:val="00EF249A"/>
    <w:rsid w:val="00EF51E2"/>
    <w:rsid w:val="00F00804"/>
    <w:rsid w:val="00F01891"/>
    <w:rsid w:val="00F01E3D"/>
    <w:rsid w:val="00F0242B"/>
    <w:rsid w:val="00F05797"/>
    <w:rsid w:val="00F10935"/>
    <w:rsid w:val="00F12733"/>
    <w:rsid w:val="00F21425"/>
    <w:rsid w:val="00F22B9E"/>
    <w:rsid w:val="00F23697"/>
    <w:rsid w:val="00F23F30"/>
    <w:rsid w:val="00F2400A"/>
    <w:rsid w:val="00F240B8"/>
    <w:rsid w:val="00F26207"/>
    <w:rsid w:val="00F30CAA"/>
    <w:rsid w:val="00F325D4"/>
    <w:rsid w:val="00F32840"/>
    <w:rsid w:val="00F32CB7"/>
    <w:rsid w:val="00F362AD"/>
    <w:rsid w:val="00F36357"/>
    <w:rsid w:val="00F42FF8"/>
    <w:rsid w:val="00F4378E"/>
    <w:rsid w:val="00F4488C"/>
    <w:rsid w:val="00F45496"/>
    <w:rsid w:val="00F46284"/>
    <w:rsid w:val="00F469F8"/>
    <w:rsid w:val="00F47314"/>
    <w:rsid w:val="00F53E28"/>
    <w:rsid w:val="00F60EF0"/>
    <w:rsid w:val="00F62B62"/>
    <w:rsid w:val="00F65BB1"/>
    <w:rsid w:val="00F667D7"/>
    <w:rsid w:val="00F7001C"/>
    <w:rsid w:val="00F76139"/>
    <w:rsid w:val="00F80ED1"/>
    <w:rsid w:val="00F81CD9"/>
    <w:rsid w:val="00F83C15"/>
    <w:rsid w:val="00F84F7C"/>
    <w:rsid w:val="00F85DDC"/>
    <w:rsid w:val="00F8794B"/>
    <w:rsid w:val="00F90E34"/>
    <w:rsid w:val="00F914EE"/>
    <w:rsid w:val="00F931C5"/>
    <w:rsid w:val="00F9330D"/>
    <w:rsid w:val="00F94F18"/>
    <w:rsid w:val="00F96F89"/>
    <w:rsid w:val="00FA4B1B"/>
    <w:rsid w:val="00FA754A"/>
    <w:rsid w:val="00FB0693"/>
    <w:rsid w:val="00FB34E7"/>
    <w:rsid w:val="00FB57B0"/>
    <w:rsid w:val="00FB70F2"/>
    <w:rsid w:val="00FC1FB6"/>
    <w:rsid w:val="00FC4424"/>
    <w:rsid w:val="00FC455D"/>
    <w:rsid w:val="00FC500F"/>
    <w:rsid w:val="00FC5972"/>
    <w:rsid w:val="00FE0D73"/>
    <w:rsid w:val="00FE1D98"/>
    <w:rsid w:val="00FE4719"/>
    <w:rsid w:val="00FE4ABA"/>
    <w:rsid w:val="00FF33BC"/>
    <w:rsid w:val="00FF6FB9"/>
    <w:rsid w:val="2E7B6465"/>
    <w:rsid w:val="2E9E238B"/>
    <w:rsid w:val="3BD418DD"/>
    <w:rsid w:val="51B05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21556E"/>
  <w15:docId w15:val="{C6FBBA6F-2B80-4D2C-A232-4DEC45B1E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qFormat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Body Text"/>
    <w:basedOn w:val="a"/>
    <w:link w:val="a7"/>
    <w:uiPriority w:val="99"/>
    <w:unhideWhenUsed/>
    <w:qFormat/>
    <w:pPr>
      <w:spacing w:after="120"/>
    </w:pPr>
  </w:style>
  <w:style w:type="paragraph" w:styleId="a8">
    <w:name w:val="Body Text Indent"/>
    <w:basedOn w:val="a"/>
    <w:link w:val="a9"/>
    <w:qFormat/>
    <w:pPr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lang w:eastAsia="ar-SA"/>
    </w:rPr>
  </w:style>
  <w:style w:type="paragraph" w:styleId="aa">
    <w:name w:val="Title"/>
    <w:basedOn w:val="a"/>
    <w:link w:val="ab"/>
    <w:qFormat/>
    <w:pPr>
      <w:spacing w:after="0" w:line="240" w:lineRule="auto"/>
      <w:ind w:left="567" w:hanging="567"/>
      <w:jc w:val="center"/>
    </w:pPr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3">
    <w:name w:val="Body Text 3"/>
    <w:basedOn w:val="a"/>
    <w:link w:val="30"/>
    <w:qFormat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e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Верхний колонтитул Знак"/>
    <w:basedOn w:val="a0"/>
    <w:link w:val="a4"/>
    <w:uiPriority w:val="99"/>
    <w:qFormat/>
  </w:style>
  <w:style w:type="character" w:customStyle="1" w:styleId="ad">
    <w:name w:val="Нижний колонтитул Знак"/>
    <w:basedOn w:val="a0"/>
    <w:link w:val="ac"/>
    <w:uiPriority w:val="99"/>
    <w:qFormat/>
  </w:style>
  <w:style w:type="paragraph" w:styleId="af">
    <w:name w:val="List Paragraph"/>
    <w:basedOn w:val="a"/>
    <w:uiPriority w:val="99"/>
    <w:qFormat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qFormat/>
    <w:rPr>
      <w:rFonts w:ascii="Times New Roman" w:eastAsia="Times New Roman" w:hAnsi="Times New Roman" w:cs="Times New Roman"/>
      <w:lang w:eastAsia="ar-SA"/>
    </w:rPr>
  </w:style>
  <w:style w:type="character" w:customStyle="1" w:styleId="30">
    <w:name w:val="Основной текст 3 Знак"/>
    <w:basedOn w:val="a0"/>
    <w:link w:val="3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pple-converted-space">
    <w:name w:val="apple-converted-space"/>
    <w:basedOn w:val="a0"/>
    <w:qFormat/>
  </w:style>
  <w:style w:type="character" w:customStyle="1" w:styleId="a7">
    <w:name w:val="Основной текст Знак"/>
    <w:basedOn w:val="a0"/>
    <w:link w:val="a6"/>
    <w:uiPriority w:val="99"/>
    <w:qFormat/>
  </w:style>
  <w:style w:type="character" w:customStyle="1" w:styleId="wmi-callto">
    <w:name w:val="wmi-callto"/>
    <w:basedOn w:val="a0"/>
    <w:qFormat/>
  </w:style>
  <w:style w:type="character" w:customStyle="1" w:styleId="20">
    <w:name w:val="Заголовок 2 Знак"/>
    <w:basedOn w:val="a0"/>
    <w:link w:val="2"/>
    <w:uiPriority w:val="9"/>
    <w:qFormat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b">
    <w:name w:val="Заголовок Знак"/>
    <w:basedOn w:val="a0"/>
    <w:link w:val="aa"/>
    <w:qFormat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095E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095EE4"/>
    <w:rPr>
      <w:rFonts w:ascii="Segoe UI" w:hAnsi="Segoe UI" w:cs="Segoe UI"/>
      <w:sz w:val="18"/>
      <w:szCs w:val="18"/>
      <w:lang w:eastAsia="en-US"/>
    </w:rPr>
  </w:style>
  <w:style w:type="paragraph" w:styleId="af2">
    <w:name w:val="Revision"/>
    <w:hidden/>
    <w:uiPriority w:val="99"/>
    <w:semiHidden/>
    <w:rsid w:val="002D0B7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6149"/>
    <customShpInfo spid="_x0000_s6150"/>
    <customShpInfo spid="_x0000_s6151"/>
    <customShpInfo spid="_x0000_s614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54FD07F-A451-4E1E-B446-FBEFE285C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2594</Words>
  <Characters>14787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UserName</cp:lastModifiedBy>
  <cp:revision>9</cp:revision>
  <cp:lastPrinted>2017-03-08T10:51:00Z</cp:lastPrinted>
  <dcterms:created xsi:type="dcterms:W3CDTF">2023-09-18T05:32:00Z</dcterms:created>
  <dcterms:modified xsi:type="dcterms:W3CDTF">2024-01-24T06:38:00Z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1049-11.2.0.11130</vt:lpwstr>
  </property>
  <property fmtid="{D5CDD505-2E9C-101B-9397-08002B2CF9AE}" pid="3" name="ICV">
    <vt:lpwstr>DDF8DF2890B143EDAFE9D4EC8DD397D2</vt:lpwstr>
  </property>
</Properties>
</file>